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087C" w14:textId="7DD74AE4" w:rsidR="008F001F" w:rsidRDefault="00A267DD" w:rsidP="006E630F">
      <w:pPr>
        <w:pStyle w:val="isselectedend"/>
        <w:suppressLineNumbers/>
        <w:jc w:val="both"/>
        <w:rPr>
          <w:rStyle w:val="Forte"/>
          <w:rFonts w:ascii="Arial" w:hAnsi="Arial" w:cs="Arial"/>
        </w:rPr>
      </w:pPr>
      <w:r w:rsidRPr="00285786">
        <w:rPr>
          <w:rStyle w:val="Forte"/>
          <w:rFonts w:ascii="Arial" w:hAnsi="Arial" w:cs="Arial"/>
        </w:rPr>
        <w:t>ATA Nº 00</w:t>
      </w:r>
      <w:r w:rsidR="00F31354">
        <w:rPr>
          <w:rStyle w:val="Forte"/>
          <w:rFonts w:ascii="Arial" w:hAnsi="Arial" w:cs="Arial"/>
        </w:rPr>
        <w:t>5</w:t>
      </w:r>
      <w:r w:rsidR="00AF6606">
        <w:rPr>
          <w:rStyle w:val="Forte"/>
          <w:rFonts w:ascii="Arial" w:hAnsi="Arial" w:cs="Arial"/>
        </w:rPr>
        <w:t>/</w:t>
      </w:r>
      <w:r w:rsidRPr="00285786">
        <w:rPr>
          <w:rStyle w:val="Forte"/>
          <w:rFonts w:ascii="Arial" w:hAnsi="Arial" w:cs="Arial"/>
        </w:rPr>
        <w:t>2026 – DA REUNIÃO ORDINÁRIA DO CONSELHO MUNICIPAL DOS DIREITOS DA MULHER (CMDM).</w:t>
      </w:r>
    </w:p>
    <w:p w14:paraId="4BA79E31" w14:textId="77777777" w:rsidR="005747E6" w:rsidRDefault="00A267DD" w:rsidP="005747E6">
      <w:pPr>
        <w:pStyle w:val="NormalWeb"/>
        <w:spacing w:before="0" w:beforeAutospacing="0" w:after="0" w:afterAutospacing="0" w:line="360" w:lineRule="auto"/>
        <w:jc w:val="both"/>
      </w:pPr>
      <w:r w:rsidRPr="00285786">
        <w:rPr>
          <w:rStyle w:val="Forte"/>
          <w:rFonts w:ascii="Arial" w:hAnsi="Arial" w:cs="Arial"/>
        </w:rPr>
        <w:t xml:space="preserve"> </w:t>
      </w:r>
      <w:r w:rsidR="00987DCF" w:rsidRPr="005747E6">
        <w:rPr>
          <w:rStyle w:val="Forte"/>
          <w:b w:val="0"/>
          <w:bCs w:val="0"/>
        </w:rPr>
        <w:t xml:space="preserve">Ao </w:t>
      </w:r>
      <w:r w:rsidR="00F31354" w:rsidRPr="005747E6">
        <w:rPr>
          <w:rStyle w:val="Forte"/>
          <w:b w:val="0"/>
          <w:bCs w:val="0"/>
        </w:rPr>
        <w:t>terceiro</w:t>
      </w:r>
      <w:r w:rsidR="00987DCF" w:rsidRPr="005747E6">
        <w:rPr>
          <w:rStyle w:val="Forte"/>
          <w:b w:val="0"/>
          <w:bCs w:val="0"/>
        </w:rPr>
        <w:t xml:space="preserve"> dia do mês de ju</w:t>
      </w:r>
      <w:r w:rsidR="00F31354" w:rsidRPr="005747E6">
        <w:rPr>
          <w:rStyle w:val="Forte"/>
          <w:b w:val="0"/>
          <w:bCs w:val="0"/>
        </w:rPr>
        <w:t>n</w:t>
      </w:r>
      <w:r w:rsidR="00987DCF" w:rsidRPr="005747E6">
        <w:rPr>
          <w:rStyle w:val="Forte"/>
          <w:b w:val="0"/>
          <w:bCs w:val="0"/>
        </w:rPr>
        <w:t>ho do ano de dois mil e vinte e seis, às 7h</w:t>
      </w:r>
      <w:r w:rsidR="00F31354" w:rsidRPr="005747E6">
        <w:rPr>
          <w:rStyle w:val="Forte"/>
          <w:b w:val="0"/>
          <w:bCs w:val="0"/>
        </w:rPr>
        <w:t>15</w:t>
      </w:r>
      <w:r w:rsidR="00987DCF" w:rsidRPr="005747E6">
        <w:rPr>
          <w:rStyle w:val="Forte"/>
          <w:b w:val="0"/>
          <w:bCs w:val="0"/>
        </w:rPr>
        <w:t xml:space="preserve">, reuniram-se as membras do Conselho Municipal dos Direitos da Mulher (CMDM), na Casa dos Conselhos, localizada na Rua Marechal Cândido Rondon, nº 2.311, Bairro Bela Vista, no município de Sorriso-MT, para a realização de reunião ordinária, conforme convocação constante da pauta. Estiveram presentes as </w:t>
      </w:r>
      <w:r w:rsidR="00987DCF" w:rsidRPr="005747E6">
        <w:rPr>
          <w:rStyle w:val="Forte"/>
        </w:rPr>
        <w:t>conselheiras</w:t>
      </w:r>
      <w:r w:rsidR="00987DCF" w:rsidRPr="005747E6">
        <w:rPr>
          <w:rStyle w:val="Forte"/>
          <w:b w:val="0"/>
          <w:bCs w:val="0"/>
        </w:rPr>
        <w:t xml:space="preserve">: </w:t>
      </w:r>
      <w:proofErr w:type="spellStart"/>
      <w:r w:rsidR="00987DCF" w:rsidRPr="005747E6">
        <w:rPr>
          <w:rStyle w:val="Forte"/>
          <w:b w:val="0"/>
          <w:bCs w:val="0"/>
        </w:rPr>
        <w:t>Rosiane</w:t>
      </w:r>
      <w:proofErr w:type="spellEnd"/>
      <w:r w:rsidR="00987DCF" w:rsidRPr="005747E6">
        <w:rPr>
          <w:rStyle w:val="Forte"/>
          <w:b w:val="0"/>
          <w:bCs w:val="0"/>
        </w:rPr>
        <w:t xml:space="preserve"> Martin (BPW), </w:t>
      </w:r>
      <w:r w:rsidR="00F31354" w:rsidRPr="005747E6">
        <w:rPr>
          <w:rStyle w:val="Forte"/>
          <w:b w:val="0"/>
          <w:bCs w:val="0"/>
        </w:rPr>
        <w:t xml:space="preserve">Solange Prestes (SEMSAS), </w:t>
      </w:r>
      <w:r w:rsidR="00987DCF" w:rsidRPr="005747E6">
        <w:rPr>
          <w:rStyle w:val="Forte"/>
          <w:b w:val="0"/>
          <w:bCs w:val="0"/>
        </w:rPr>
        <w:t xml:space="preserve">Andrea </w:t>
      </w:r>
      <w:proofErr w:type="spellStart"/>
      <w:r w:rsidR="00987DCF" w:rsidRPr="005747E6">
        <w:rPr>
          <w:rStyle w:val="Forte"/>
          <w:b w:val="0"/>
          <w:bCs w:val="0"/>
        </w:rPr>
        <w:t>Leiliane</w:t>
      </w:r>
      <w:proofErr w:type="spellEnd"/>
      <w:r w:rsidR="00987DCF" w:rsidRPr="005747E6">
        <w:rPr>
          <w:rStyle w:val="Forte"/>
          <w:b w:val="0"/>
          <w:bCs w:val="0"/>
        </w:rPr>
        <w:t xml:space="preserve"> </w:t>
      </w:r>
      <w:proofErr w:type="spellStart"/>
      <w:r w:rsidR="00987DCF" w:rsidRPr="005747E6">
        <w:rPr>
          <w:rStyle w:val="Forte"/>
          <w:b w:val="0"/>
          <w:bCs w:val="0"/>
        </w:rPr>
        <w:t>Jascowski</w:t>
      </w:r>
      <w:proofErr w:type="spellEnd"/>
      <w:r w:rsidR="00987DCF" w:rsidRPr="005747E6">
        <w:rPr>
          <w:rStyle w:val="Forte"/>
          <w:b w:val="0"/>
          <w:bCs w:val="0"/>
        </w:rPr>
        <w:t xml:space="preserve"> (SEMFA</w:t>
      </w:r>
      <w:r w:rsidR="00F31354" w:rsidRPr="005747E6">
        <w:rPr>
          <w:rStyle w:val="Forte"/>
          <w:b w:val="0"/>
          <w:bCs w:val="0"/>
        </w:rPr>
        <w:t>)</w:t>
      </w:r>
      <w:r w:rsidR="00987DCF" w:rsidRPr="005747E6">
        <w:rPr>
          <w:rStyle w:val="Forte"/>
          <w:b w:val="0"/>
          <w:bCs w:val="0"/>
        </w:rPr>
        <w:t>, Cleonice de Souza Lima (Instituto ONG Cirinho), Idamara Cruz de Sousa (AMAM) e Benedita de Jesus (Associação Sonho Meu</w:t>
      </w:r>
      <w:r w:rsidR="00396161" w:rsidRPr="005747E6">
        <w:rPr>
          <w:rStyle w:val="Forte"/>
        </w:rPr>
        <w:t>.</w:t>
      </w:r>
      <w:r w:rsidR="002A22E4" w:rsidRPr="005747E6">
        <w:t xml:space="preserve"> Quinze minutos após o horário previsto para o início dos trabalhos, foi realizada a conferência dos presentes, constatando-se a ausência do quórum mínimo legal necessário para a realização da reunião e para a deliberação ou votação das matérias constantes da pauta. Em decorrência da ausência de quórum, a Presidente declarou que a reunião não poderia ser instalada oficialmente, ficando prejudicadas todas as deliberações e votações previstas na ordem do dia. As pautas formais foram suspensas e automaticamente transferidas para a próxima reunião regularmente convocada. Apesar da impossibilidade de realização da reunião deliberativa, considerando o comparecimento das conselheiras presentes e a presença de Solange Prestes, representante da Secretaria Municipal de Saúde, o momento foi aproveitado para um diálogo informativo e para esclarecimentos acerca da organização e do funcionamento da rede municipal de saúde. Durante sua explanação, a representante abordou os seguintes temas: Esclarecimentos sobre o processo de solicitação de vagas para Agentes Comunitários de Saúde junto ao Ministério da Saúde, destacando que o credenciamento depende da publicação de portarias pelo Governo Federal e que, enquanto isso, o Município assume os impactos financeiros e operacionais necessários à manutenção dos serviços; Informações sobre a obrigatoriedade legal de que o Agente Comunitário de Saúde resida na área de abrangência da Estratégia Saúde da Família (ESF), garantindo o vínculo com a comunidade e a realização do mapeamento territorial, utilizando instrumentos de estratificação de risco familiar para o planejamento das ações e o acompanhamento das famílias; Discussão acerca da necessidade de aprimoramento do acolhimento, do diagnóstico e do encaminhamento de mulheres com patologias específicas, como a endometriose, ressaltando a importância de um atendimento humanizado, qualificado e resolutivo; Esclarecimentos sobre o fluxo de agendamento de consultas, exames e procedimentos por meio da Central de Regulação, bem como sobre a comunicação com os usuários, os desafios enfrentados no atendimento ao público e a importância da atualização cadastral dos pacientes. Ressalta-se que todas as informações compartilhadas tiveram caráter exclusivamente informativo, não havendo qualquer </w:t>
      </w:r>
    </w:p>
    <w:p w14:paraId="03DB712B" w14:textId="77777777" w:rsidR="005747E6" w:rsidRDefault="005747E6" w:rsidP="005747E6">
      <w:pPr>
        <w:pStyle w:val="NormalWeb"/>
        <w:suppressLineNumbers/>
        <w:spacing w:before="0" w:beforeAutospacing="0" w:after="0" w:afterAutospacing="0" w:line="360" w:lineRule="auto"/>
        <w:jc w:val="both"/>
      </w:pPr>
    </w:p>
    <w:p w14:paraId="64F7032D" w14:textId="77777777" w:rsidR="005747E6" w:rsidRDefault="005747E6" w:rsidP="005747E6">
      <w:pPr>
        <w:pStyle w:val="NormalWeb"/>
        <w:suppressLineNumbers/>
        <w:spacing w:before="0" w:beforeAutospacing="0" w:after="0" w:afterAutospacing="0" w:line="360" w:lineRule="auto"/>
        <w:jc w:val="both"/>
      </w:pPr>
    </w:p>
    <w:p w14:paraId="3A2120FC" w14:textId="6132E83B" w:rsidR="005747E6" w:rsidRPr="005747E6" w:rsidRDefault="002A22E4" w:rsidP="005747E6">
      <w:pPr>
        <w:pStyle w:val="NormalWeb"/>
        <w:spacing w:before="0" w:beforeAutospacing="0" w:after="0" w:afterAutospacing="0" w:line="360" w:lineRule="auto"/>
        <w:jc w:val="both"/>
      </w:pPr>
      <w:r w:rsidRPr="005747E6">
        <w:t xml:space="preserve">deliberação ou decisão oficial, em razão da ausência do quórum mínimo exigido. </w:t>
      </w:r>
      <w:r w:rsidR="005747E6" w:rsidRPr="005747E6">
        <w:rPr>
          <w:b/>
          <w:bCs/>
        </w:rPr>
        <w:t>Em tempo</w:t>
      </w:r>
      <w:r w:rsidR="005747E6" w:rsidRPr="005747E6">
        <w:t xml:space="preserve">, registra-se que a entidade </w:t>
      </w:r>
      <w:r w:rsidR="005747E6" w:rsidRPr="005747E6">
        <w:rPr>
          <w:b/>
          <w:bCs/>
        </w:rPr>
        <w:t>Casa do Oleiro</w:t>
      </w:r>
      <w:r w:rsidR="005747E6" w:rsidRPr="005747E6">
        <w:t xml:space="preserve"> não se fez representar por seus membros titular e suplente regularmente designados, tendo encaminhado representante diversa para acompanhar a reunião. Constatou-se, ainda, que a referida representante, por equívoco, lançou sua assinatura no campo destinado aos membros da Comissão, quando o correto seria o registro no campo reservado aos visitantes. Fica consignado o presente registro para fins de esclarecimento e regularização da lista de presença.</w:t>
      </w:r>
      <w:r w:rsidR="005747E6">
        <w:t xml:space="preserve"> </w:t>
      </w:r>
      <w:r w:rsidR="005747E6" w:rsidRPr="005747E6">
        <w:t xml:space="preserve">Nada mais havendo a tratar, a reunião foi encerrada às </w:t>
      </w:r>
      <w:r w:rsidR="005747E6" w:rsidRPr="005747E6">
        <w:rPr>
          <w:b/>
          <w:bCs/>
        </w:rPr>
        <w:t>9h50min</w:t>
      </w:r>
      <w:r w:rsidR="005747E6" w:rsidRPr="005747E6">
        <w:t xml:space="preserve">. Para constar, eu, </w:t>
      </w:r>
      <w:proofErr w:type="spellStart"/>
      <w:r w:rsidR="005747E6" w:rsidRPr="005747E6">
        <w:rPr>
          <w:b/>
          <w:bCs/>
        </w:rPr>
        <w:t>Evyllin</w:t>
      </w:r>
      <w:proofErr w:type="spellEnd"/>
      <w:r w:rsidR="005747E6" w:rsidRPr="005747E6">
        <w:rPr>
          <w:b/>
          <w:bCs/>
        </w:rPr>
        <w:t xml:space="preserve"> Lima</w:t>
      </w:r>
      <w:r w:rsidR="005747E6" w:rsidRPr="005747E6">
        <w:t>, Secretária Executiva do CMD</w:t>
      </w:r>
      <w:r w:rsidR="00585CC4">
        <w:t>M</w:t>
      </w:r>
      <w:r w:rsidR="005747E6" w:rsidRPr="005747E6">
        <w:t>, lavrei a presente ata, que, após lida e aprovada, será assinada pelos presentes, exclusivamente para fins de comprovação de comparecimento e registro dos atos praticados.</w:t>
      </w:r>
    </w:p>
    <w:p w14:paraId="6546AAD2" w14:textId="23FB2DBA" w:rsidR="002A22E4" w:rsidRDefault="002A22E4" w:rsidP="006E630F">
      <w:pPr>
        <w:pStyle w:val="isselectedend"/>
        <w:suppressLineNumbers/>
        <w:spacing w:before="0" w:beforeAutospacing="0" w:after="0" w:afterAutospacing="0" w:line="360" w:lineRule="auto"/>
        <w:jc w:val="both"/>
        <w:rPr>
          <w:rStyle w:val="Forte"/>
          <w:rFonts w:ascii="Arial" w:hAnsi="Arial" w:cs="Arial"/>
          <w:b w:val="0"/>
          <w:bCs w:val="0"/>
        </w:rPr>
      </w:pPr>
    </w:p>
    <w:p w14:paraId="71FFDCF6" w14:textId="0CAFAC9B" w:rsidR="002A22E4" w:rsidRPr="005747E6" w:rsidRDefault="001A3323" w:rsidP="001A3323">
      <w:pPr>
        <w:suppressLineNumbers/>
        <w:spacing w:line="480" w:lineRule="auto"/>
        <w:jc w:val="right"/>
        <w:rPr>
          <w:rStyle w:val="Forte"/>
          <w:b w:val="0"/>
          <w:bCs w:val="0"/>
          <w:sz w:val="24"/>
          <w:szCs w:val="24"/>
        </w:rPr>
      </w:pPr>
      <w:r w:rsidRPr="005747E6">
        <w:rPr>
          <w:rStyle w:val="Forte"/>
          <w:b w:val="0"/>
          <w:bCs w:val="0"/>
          <w:sz w:val="24"/>
          <w:szCs w:val="24"/>
        </w:rPr>
        <w:t>Sorriso-MT., 03 de junho de 2026</w:t>
      </w:r>
    </w:p>
    <w:p w14:paraId="6B5ED792" w14:textId="77777777" w:rsidR="002A22E4" w:rsidRPr="005747E6" w:rsidRDefault="002A22E4" w:rsidP="008F001F">
      <w:pPr>
        <w:suppressLineNumbers/>
        <w:spacing w:line="480" w:lineRule="auto"/>
        <w:jc w:val="both"/>
        <w:rPr>
          <w:rStyle w:val="Forte"/>
          <w:b w:val="0"/>
          <w:bCs w:val="0"/>
          <w:sz w:val="24"/>
          <w:szCs w:val="24"/>
        </w:rPr>
      </w:pPr>
    </w:p>
    <w:p w14:paraId="2A531957" w14:textId="77777777" w:rsidR="002A22E4" w:rsidRPr="005747E6" w:rsidRDefault="002A22E4" w:rsidP="008F001F">
      <w:pPr>
        <w:suppressLineNumbers/>
        <w:spacing w:line="480" w:lineRule="auto"/>
        <w:jc w:val="both"/>
        <w:rPr>
          <w:rStyle w:val="Forte"/>
          <w:b w:val="0"/>
          <w:bCs w:val="0"/>
          <w:sz w:val="24"/>
          <w:szCs w:val="24"/>
        </w:rPr>
      </w:pPr>
    </w:p>
    <w:p w14:paraId="584FB9D3" w14:textId="00F68367" w:rsidR="00A267DD" w:rsidRPr="005747E6" w:rsidRDefault="00A267DD" w:rsidP="008F001F">
      <w:pPr>
        <w:suppressLineNumbers/>
        <w:spacing w:line="480" w:lineRule="auto"/>
        <w:jc w:val="both"/>
        <w:rPr>
          <w:rStyle w:val="Forte"/>
          <w:b w:val="0"/>
          <w:bCs w:val="0"/>
          <w:sz w:val="24"/>
          <w:szCs w:val="24"/>
        </w:rPr>
      </w:pPr>
      <w:r w:rsidRPr="005747E6">
        <w:rPr>
          <w:rStyle w:val="Forte"/>
          <w:b w:val="0"/>
          <w:bCs w:val="0"/>
          <w:sz w:val="24"/>
          <w:szCs w:val="24"/>
        </w:rPr>
        <w:t>Rosiane Martin (BPW)______________________________________________</w:t>
      </w:r>
      <w:r w:rsidR="001A3323" w:rsidRPr="005747E6">
        <w:rPr>
          <w:rStyle w:val="Forte"/>
          <w:b w:val="0"/>
          <w:bCs w:val="0"/>
          <w:sz w:val="24"/>
          <w:szCs w:val="24"/>
        </w:rPr>
        <w:t>______</w:t>
      </w:r>
      <w:r w:rsidR="005747E6">
        <w:rPr>
          <w:rStyle w:val="Forte"/>
          <w:b w:val="0"/>
          <w:bCs w:val="0"/>
          <w:sz w:val="24"/>
          <w:szCs w:val="24"/>
        </w:rPr>
        <w:t>_______</w:t>
      </w:r>
    </w:p>
    <w:p w14:paraId="6845B54F" w14:textId="1BFB66CF" w:rsidR="005C2191" w:rsidRDefault="00BF42D7" w:rsidP="008F001F">
      <w:pPr>
        <w:suppressLineNumbers/>
        <w:spacing w:line="480" w:lineRule="auto"/>
        <w:jc w:val="both"/>
        <w:rPr>
          <w:rStyle w:val="Forte"/>
          <w:b w:val="0"/>
          <w:bCs w:val="0"/>
          <w:sz w:val="24"/>
          <w:szCs w:val="24"/>
        </w:rPr>
      </w:pPr>
      <w:r w:rsidRPr="005747E6">
        <w:rPr>
          <w:rStyle w:val="Forte"/>
          <w:b w:val="0"/>
          <w:bCs w:val="0"/>
          <w:sz w:val="24"/>
          <w:szCs w:val="24"/>
        </w:rPr>
        <w:t xml:space="preserve">Sonia Regina de Oliveira </w:t>
      </w:r>
      <w:r w:rsidR="005C2191" w:rsidRPr="005747E6">
        <w:rPr>
          <w:rStyle w:val="Forte"/>
          <w:b w:val="0"/>
          <w:bCs w:val="0"/>
          <w:sz w:val="24"/>
          <w:szCs w:val="24"/>
        </w:rPr>
        <w:t>(</w:t>
      </w:r>
      <w:r w:rsidRPr="005747E6">
        <w:rPr>
          <w:rStyle w:val="Forte"/>
          <w:b w:val="0"/>
          <w:bCs w:val="0"/>
          <w:sz w:val="24"/>
          <w:szCs w:val="24"/>
        </w:rPr>
        <w:t>SEMEL</w:t>
      </w:r>
      <w:r w:rsidR="005C2191" w:rsidRPr="005747E6">
        <w:rPr>
          <w:rStyle w:val="Forte"/>
          <w:b w:val="0"/>
          <w:bCs w:val="0"/>
          <w:sz w:val="24"/>
          <w:szCs w:val="24"/>
        </w:rPr>
        <w:t>)___________________________________</w:t>
      </w:r>
      <w:r w:rsidR="001A3323" w:rsidRPr="005747E6">
        <w:rPr>
          <w:rStyle w:val="Forte"/>
          <w:b w:val="0"/>
          <w:bCs w:val="0"/>
          <w:sz w:val="24"/>
          <w:szCs w:val="24"/>
        </w:rPr>
        <w:t>________</w:t>
      </w:r>
      <w:r w:rsidR="005747E6">
        <w:rPr>
          <w:rStyle w:val="Forte"/>
          <w:b w:val="0"/>
          <w:bCs w:val="0"/>
          <w:sz w:val="24"/>
          <w:szCs w:val="24"/>
        </w:rPr>
        <w:t>_______</w:t>
      </w:r>
    </w:p>
    <w:p w14:paraId="00C30836" w14:textId="72245EE0" w:rsidR="005C2191" w:rsidRPr="005747E6" w:rsidRDefault="005C2191" w:rsidP="008F001F">
      <w:pPr>
        <w:suppressLineNumbers/>
        <w:spacing w:line="480" w:lineRule="auto"/>
        <w:jc w:val="both"/>
        <w:rPr>
          <w:rStyle w:val="Forte"/>
          <w:b w:val="0"/>
          <w:bCs w:val="0"/>
          <w:sz w:val="24"/>
          <w:szCs w:val="24"/>
        </w:rPr>
      </w:pPr>
      <w:r w:rsidRPr="005747E6">
        <w:rPr>
          <w:rStyle w:val="Forte"/>
          <w:b w:val="0"/>
          <w:bCs w:val="0"/>
          <w:sz w:val="24"/>
          <w:szCs w:val="24"/>
        </w:rPr>
        <w:t>Andrea Leiliane Jascowski (SEMFA)___________________________</w:t>
      </w:r>
      <w:r w:rsidR="002A22E4" w:rsidRPr="005747E6">
        <w:rPr>
          <w:rStyle w:val="Forte"/>
          <w:b w:val="0"/>
          <w:bCs w:val="0"/>
          <w:sz w:val="24"/>
          <w:szCs w:val="24"/>
        </w:rPr>
        <w:t>_______</w:t>
      </w:r>
      <w:r w:rsidR="001A3323" w:rsidRPr="005747E6">
        <w:rPr>
          <w:rStyle w:val="Forte"/>
          <w:b w:val="0"/>
          <w:bCs w:val="0"/>
          <w:sz w:val="24"/>
          <w:szCs w:val="24"/>
        </w:rPr>
        <w:t>_______</w:t>
      </w:r>
      <w:r w:rsidR="005747E6">
        <w:rPr>
          <w:rStyle w:val="Forte"/>
          <w:b w:val="0"/>
          <w:bCs w:val="0"/>
          <w:sz w:val="24"/>
          <w:szCs w:val="24"/>
        </w:rPr>
        <w:t>_______</w:t>
      </w:r>
    </w:p>
    <w:p w14:paraId="551EA348" w14:textId="02D6228C" w:rsidR="005C2191" w:rsidRPr="005747E6" w:rsidRDefault="002A22E4" w:rsidP="008F001F">
      <w:pPr>
        <w:suppressLineNumbers/>
        <w:spacing w:line="480" w:lineRule="auto"/>
        <w:jc w:val="both"/>
        <w:rPr>
          <w:rStyle w:val="Forte"/>
          <w:b w:val="0"/>
          <w:bCs w:val="0"/>
          <w:sz w:val="24"/>
          <w:szCs w:val="24"/>
        </w:rPr>
      </w:pPr>
      <w:r w:rsidRPr="005747E6">
        <w:rPr>
          <w:rStyle w:val="Forte"/>
          <w:b w:val="0"/>
          <w:bCs w:val="0"/>
          <w:sz w:val="24"/>
          <w:szCs w:val="24"/>
        </w:rPr>
        <w:t>Solange Prestes (SEMSAS</w:t>
      </w:r>
      <w:r w:rsidR="005C2191" w:rsidRPr="005747E6">
        <w:rPr>
          <w:rStyle w:val="Forte"/>
          <w:b w:val="0"/>
          <w:bCs w:val="0"/>
          <w:sz w:val="24"/>
          <w:szCs w:val="24"/>
        </w:rPr>
        <w:t>)__________________________</w:t>
      </w:r>
      <w:r w:rsidRPr="005747E6">
        <w:rPr>
          <w:rStyle w:val="Forte"/>
          <w:b w:val="0"/>
          <w:bCs w:val="0"/>
          <w:sz w:val="24"/>
          <w:szCs w:val="24"/>
        </w:rPr>
        <w:t>______________</w:t>
      </w:r>
      <w:r w:rsidR="001A3323" w:rsidRPr="005747E6">
        <w:rPr>
          <w:rStyle w:val="Forte"/>
          <w:b w:val="0"/>
          <w:bCs w:val="0"/>
          <w:sz w:val="24"/>
          <w:szCs w:val="24"/>
        </w:rPr>
        <w:t>________</w:t>
      </w:r>
      <w:r w:rsidR="005747E6">
        <w:rPr>
          <w:rStyle w:val="Forte"/>
          <w:b w:val="0"/>
          <w:bCs w:val="0"/>
          <w:sz w:val="24"/>
          <w:szCs w:val="24"/>
        </w:rPr>
        <w:t>________</w:t>
      </w:r>
    </w:p>
    <w:p w14:paraId="50246B56" w14:textId="617DBBF8" w:rsidR="00A267DD" w:rsidRPr="005747E6" w:rsidRDefault="002A22E4" w:rsidP="008F001F">
      <w:pPr>
        <w:suppressLineNumbers/>
        <w:spacing w:line="480" w:lineRule="auto"/>
        <w:jc w:val="both"/>
        <w:rPr>
          <w:rStyle w:val="Forte"/>
          <w:b w:val="0"/>
          <w:bCs w:val="0"/>
          <w:sz w:val="24"/>
          <w:szCs w:val="24"/>
        </w:rPr>
      </w:pPr>
      <w:r w:rsidRPr="005747E6">
        <w:rPr>
          <w:rStyle w:val="Forte"/>
          <w:b w:val="0"/>
          <w:bCs w:val="0"/>
          <w:sz w:val="24"/>
          <w:szCs w:val="24"/>
        </w:rPr>
        <w:t xml:space="preserve">Cleonice de Sousa Lima </w:t>
      </w:r>
      <w:r w:rsidR="005C2191" w:rsidRPr="005747E6">
        <w:rPr>
          <w:rStyle w:val="Forte"/>
          <w:b w:val="0"/>
          <w:bCs w:val="0"/>
          <w:sz w:val="24"/>
          <w:szCs w:val="24"/>
        </w:rPr>
        <w:t xml:space="preserve"> (</w:t>
      </w:r>
      <w:r w:rsidRPr="005747E6">
        <w:rPr>
          <w:rStyle w:val="Forte"/>
          <w:b w:val="0"/>
          <w:bCs w:val="0"/>
          <w:sz w:val="24"/>
          <w:szCs w:val="24"/>
        </w:rPr>
        <w:t>ONG CIRINHO</w:t>
      </w:r>
      <w:r w:rsidR="005C2191" w:rsidRPr="005747E6">
        <w:rPr>
          <w:rStyle w:val="Forte"/>
          <w:b w:val="0"/>
          <w:bCs w:val="0"/>
          <w:sz w:val="24"/>
          <w:szCs w:val="24"/>
        </w:rPr>
        <w:t>)_____________________</w:t>
      </w:r>
      <w:r w:rsidRPr="005747E6">
        <w:rPr>
          <w:rStyle w:val="Forte"/>
          <w:b w:val="0"/>
          <w:bCs w:val="0"/>
          <w:sz w:val="24"/>
          <w:szCs w:val="24"/>
        </w:rPr>
        <w:softHyphen/>
      </w:r>
      <w:r w:rsidRPr="005747E6">
        <w:rPr>
          <w:rStyle w:val="Forte"/>
          <w:b w:val="0"/>
          <w:bCs w:val="0"/>
          <w:sz w:val="24"/>
          <w:szCs w:val="24"/>
        </w:rPr>
        <w:softHyphen/>
      </w:r>
      <w:r w:rsidRPr="005747E6">
        <w:rPr>
          <w:rStyle w:val="Forte"/>
          <w:b w:val="0"/>
          <w:bCs w:val="0"/>
          <w:sz w:val="24"/>
          <w:szCs w:val="24"/>
        </w:rPr>
        <w:softHyphen/>
      </w:r>
      <w:r w:rsidRPr="005747E6">
        <w:rPr>
          <w:rStyle w:val="Forte"/>
          <w:b w:val="0"/>
          <w:bCs w:val="0"/>
          <w:sz w:val="24"/>
          <w:szCs w:val="24"/>
        </w:rPr>
        <w:softHyphen/>
      </w:r>
      <w:r w:rsidRPr="005747E6">
        <w:rPr>
          <w:rStyle w:val="Forte"/>
          <w:b w:val="0"/>
          <w:bCs w:val="0"/>
          <w:sz w:val="24"/>
          <w:szCs w:val="24"/>
        </w:rPr>
        <w:softHyphen/>
      </w:r>
      <w:r w:rsidRPr="005747E6">
        <w:rPr>
          <w:rStyle w:val="Forte"/>
          <w:b w:val="0"/>
          <w:bCs w:val="0"/>
          <w:sz w:val="24"/>
          <w:szCs w:val="24"/>
        </w:rPr>
        <w:softHyphen/>
        <w:t>_______</w:t>
      </w:r>
      <w:r w:rsidR="001A3323" w:rsidRPr="005747E6">
        <w:rPr>
          <w:rStyle w:val="Forte"/>
          <w:b w:val="0"/>
          <w:bCs w:val="0"/>
          <w:sz w:val="24"/>
          <w:szCs w:val="24"/>
        </w:rPr>
        <w:t>_________</w:t>
      </w:r>
      <w:r w:rsidR="005747E6">
        <w:rPr>
          <w:rStyle w:val="Forte"/>
          <w:b w:val="0"/>
          <w:bCs w:val="0"/>
          <w:sz w:val="24"/>
          <w:szCs w:val="24"/>
        </w:rPr>
        <w:t>______</w:t>
      </w:r>
    </w:p>
    <w:p w14:paraId="25F7C689" w14:textId="2B090ED0" w:rsidR="000271C8" w:rsidRPr="005747E6" w:rsidRDefault="00A267DD" w:rsidP="008F001F">
      <w:pPr>
        <w:suppressLineNumbers/>
        <w:spacing w:line="480" w:lineRule="auto"/>
        <w:jc w:val="both"/>
        <w:rPr>
          <w:sz w:val="24"/>
          <w:szCs w:val="24"/>
        </w:rPr>
      </w:pPr>
      <w:r w:rsidRPr="005747E6">
        <w:rPr>
          <w:rStyle w:val="Forte"/>
          <w:b w:val="0"/>
          <w:bCs w:val="0"/>
          <w:sz w:val="24"/>
          <w:szCs w:val="24"/>
        </w:rPr>
        <w:t xml:space="preserve"> Idamara Cruz de Sousa (AMAM)_____________________________________</w:t>
      </w:r>
      <w:r w:rsidR="001A3323" w:rsidRPr="005747E6">
        <w:rPr>
          <w:rStyle w:val="Forte"/>
          <w:b w:val="0"/>
          <w:bCs w:val="0"/>
          <w:sz w:val="24"/>
          <w:szCs w:val="24"/>
        </w:rPr>
        <w:t>_______</w:t>
      </w:r>
      <w:r w:rsidR="005747E6">
        <w:rPr>
          <w:rStyle w:val="Forte"/>
          <w:b w:val="0"/>
          <w:bCs w:val="0"/>
          <w:sz w:val="24"/>
          <w:szCs w:val="24"/>
        </w:rPr>
        <w:t>_______</w:t>
      </w:r>
    </w:p>
    <w:p w14:paraId="63EB6109" w14:textId="4609F03A" w:rsidR="00296A95" w:rsidRPr="005747E6" w:rsidRDefault="000271C8" w:rsidP="008F001F">
      <w:pPr>
        <w:suppressLineNumbers/>
        <w:spacing w:line="480" w:lineRule="auto"/>
        <w:jc w:val="both"/>
        <w:rPr>
          <w:sz w:val="24"/>
          <w:szCs w:val="24"/>
        </w:rPr>
      </w:pPr>
      <w:r w:rsidRPr="005747E6">
        <w:rPr>
          <w:rStyle w:val="Forte"/>
          <w:b w:val="0"/>
          <w:bCs w:val="0"/>
          <w:sz w:val="24"/>
          <w:szCs w:val="24"/>
        </w:rPr>
        <w:t>Benedita de Jesus (Associação Sonho Meu) _______________________</w:t>
      </w:r>
      <w:r w:rsidR="001A3323" w:rsidRPr="005747E6">
        <w:rPr>
          <w:rStyle w:val="Forte"/>
          <w:b w:val="0"/>
          <w:bCs w:val="0"/>
          <w:sz w:val="24"/>
          <w:szCs w:val="24"/>
        </w:rPr>
        <w:t>____________</w:t>
      </w:r>
      <w:r w:rsidR="005747E6">
        <w:rPr>
          <w:rStyle w:val="Forte"/>
          <w:b w:val="0"/>
          <w:bCs w:val="0"/>
          <w:sz w:val="24"/>
          <w:szCs w:val="24"/>
        </w:rPr>
        <w:t>________</w:t>
      </w:r>
      <w:r w:rsidR="00D618A9" w:rsidRPr="005747E6">
        <w:rPr>
          <w:sz w:val="24"/>
          <w:szCs w:val="24"/>
        </w:rPr>
        <w:t xml:space="preserve">                                           </w:t>
      </w:r>
    </w:p>
    <w:sectPr w:rsidR="00296A95" w:rsidRPr="005747E6" w:rsidSect="001A3323">
      <w:headerReference w:type="default" r:id="rId7"/>
      <w:footerReference w:type="default" r:id="rId8"/>
      <w:pgSz w:w="11910" w:h="16840"/>
      <w:pgMar w:top="1701" w:right="822" w:bottom="1134" w:left="1701" w:header="238" w:footer="828" w:gutter="0"/>
      <w:lnNumType w:countBy="1" w:restart="newSecti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D8C37" w14:textId="77777777" w:rsidR="006F034A" w:rsidRDefault="006F034A">
      <w:r>
        <w:separator/>
      </w:r>
    </w:p>
  </w:endnote>
  <w:endnote w:type="continuationSeparator" w:id="0">
    <w:p w14:paraId="3EAEDD94" w14:textId="77777777" w:rsidR="006F034A" w:rsidRDefault="006F0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0BE6" w14:textId="77777777" w:rsidR="000821B7" w:rsidRDefault="00A267DD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1335F6AD" wp14:editId="18450944">
              <wp:simplePos x="0" y="0"/>
              <wp:positionH relativeFrom="page">
                <wp:posOffset>0</wp:posOffset>
              </wp:positionH>
              <wp:positionV relativeFrom="page">
                <wp:posOffset>9999980</wp:posOffset>
              </wp:positionV>
              <wp:extent cx="7560310" cy="635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635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B180E0" id="Conector reto 2" o:spid="_x0000_s1026" style="position:absolute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87.4pt" to="595.3pt,7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h1GgIAADQ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QVDIp6bZHlXqNJaFFvXAGeldraUCQ9qVfzrOl3h5SuWqL2PFJ9OxuIz0JEchcSNs5Aol3/RTPw&#10;IQevY79Oje0CJHQCneJYzrex8JNHFA4fZvN0msH0KNzNp7OIT4prqLHOf+a6Q8EosRQq9IwU5Pjs&#10;fKBCiqtLOFZ6I6SMc5cK9VA4fLMY4bQULNwGP2f3u0padCRBOvEbEt+5WX1QLKK1nLD1YHsi5MWG&#10;7FIFPKgG+AzWRRs/HtPH9WK9yEf5ZL4e5Wldjz5tqnw032QPs3paV1Wd/QzUsrxoBWNcBXZXnWb5&#10;3+lgeDEXhd2UeutDco8eGwZkr/9IOo4zTPCihZ1m5629jhmkGZ2HZxS0/34P9vvHvvoFAAD//wMA&#10;UEsDBBQABgAIAAAAIQB00kBZ3wAAAAsBAAAPAAAAZHJzL2Rvd25yZXYueG1sTI/BTsMwEETvSPyD&#10;tUhcEHWCSiEhTgVIXBGUVr268TaJaq/T2E1Tvp6tOMBxZ0az84r56KwYsA+tJwXpJAGBVHnTUq1g&#10;+fV2+wgiRE1GW0+o4IQB5uXlRaFz44/0icMi1oJLKORaQRNjl0sZqgadDhPfIbG39b3Tkc++lqbX&#10;Ry53Vt4lyUw63RJ/aHSHrw1Wu8XBKdjFj2y7tPoU0u/3YRpW+5eb9V6p66vx+QlExDH+heE8n6dD&#10;yZs2/kAmCKuAQSKr9w9TJjj7aZbMQGx+tQxkWcj/DOUPAAAA//8DAFBLAQItABQABgAIAAAAIQC2&#10;gziS/gAAAOEBAAATAAAAAAAAAAAAAAAAAAAAAABbQ29udGVudF9UeXBlc10ueG1sUEsBAi0AFAAG&#10;AAgAAAAhADj9If/WAAAAlAEAAAsAAAAAAAAAAAAAAAAALwEAAF9yZWxzLy5yZWxzUEsBAi0AFAAG&#10;AAgAAAAhAOMjCHUaAgAANAQAAA4AAAAAAAAAAAAAAAAALgIAAGRycy9lMm9Eb2MueG1sUEsBAi0A&#10;FAAGAAgAAAAhAHTSQFnfAAAACwEAAA8AAAAAAAAAAAAAAAAAdAQAAGRycy9kb3ducmV2LnhtbFBL&#10;BQYAAAAABAAEAPMAAACABQAAAAA=&#10;" strokeweight="1.75pt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520" behindDoc="1" locked="0" layoutInCell="1" allowOverlap="1" wp14:anchorId="2B8134F2" wp14:editId="16D8E715">
              <wp:simplePos x="0" y="0"/>
              <wp:positionH relativeFrom="page">
                <wp:posOffset>1211580</wp:posOffset>
              </wp:positionH>
              <wp:positionV relativeFrom="page">
                <wp:posOffset>9980930</wp:posOffset>
              </wp:positionV>
              <wp:extent cx="5773420" cy="252095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2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7E4E8" w14:textId="77777777" w:rsidR="000821B7" w:rsidRDefault="002C2560">
                          <w:pPr>
                            <w:spacing w:before="21"/>
                            <w:ind w:right="78"/>
                            <w:jc w:val="right"/>
                            <w:rPr>
                              <w:rFonts w:ascii="Verdana" w:hAnsi="Verdan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Verdana" w:hAnsi="Verdana"/>
                              <w:sz w:val="10"/>
                            </w:rPr>
                            <w:t>Página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67DD">
                            <w:rPr>
                              <w:rFonts w:ascii="Verdana" w:hAnsi="Verdana"/>
                              <w:b/>
                              <w:noProof/>
                              <w:sz w:val="1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b/>
                              <w:spacing w:val="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0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t>2</w:t>
                          </w:r>
                        </w:p>
                        <w:p w14:paraId="658545FC" w14:textId="77777777" w:rsidR="000821B7" w:rsidRDefault="002C2560">
                          <w:pPr>
                            <w:ind w:left="20"/>
                            <w:rPr>
                              <w:rFonts w:ascii="Cambria" w:hAnsi="Cambr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CASA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3"/>
                              <w:sz w:val="20"/>
                            </w:rPr>
                            <w:t>CONSELHOS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Marechal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Cândido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Rondon,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2.311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Bela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Vista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Sorriso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5"/>
                              <w:sz w:val="20"/>
                            </w:rPr>
                            <w:t>MT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134F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95.4pt;margin-top:785.9pt;width:454.6pt;height:19.8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a/y7QEAAMMDAAAOAAAAZHJzL2Uyb0RvYy54bWysU9uO0zAQfUfiHyy/07SBshA1XS1dLUJa&#10;LtIuHzB1nMQi8Zix26R8PWMnLQu8IV6s8VyOz5wZb67HvhNHTd6gLeVqsZRCW4WVsU0pvz7evXgj&#10;hQ9gK+jQ6lKetJfX2+fPNoMrdI4tdpUmwSDWF4MrZRuCK7LMq1b34BfotOVgjdRD4Cs1WUUwMHrf&#10;Zfly+TobkCpHqLT37L2dgnKb8Otaq/C5rr0OoislcwvppHTu45ltN1A0BK41aqYB/8CiB2P50QvU&#10;LQQQBzJ/QfVGEXqsw0Jhn2FdG6VTD9zNavlHNw8tOJ16YXG8u8jk/x+s+nT8QsJUPDspLPQ8oh2Y&#10;EUSlxaMeA4pV1GhwvuDUB8fJYXyHY8yP/Xp3j+qbFxZ3LdhG3xDh0GqomGOqzJ6UTjg+guyHj1jx&#10;Y3AImIDGmvoIyJIIRudZnS7zYR5CsXN9dfXyVc4hxbF8nS/friO5DIpztSMf3mvsRTRKSTz/hA7H&#10;ex+m1HNKfMzinem6tAOd/c3BmNGT2EfCE/Uw7sdZrFmUPVYnbodw2iz+CWy0SD+kGHirSum/H4C0&#10;FN0Hy5LEFTwbdDb2ZwOs4tJSBikmcxemVT04Mk3LyJPoFm9YttqkjqK+E4uZLm9K0mTe6riKT+8p&#10;69ff2/4EAAD//wMAUEsDBBQABgAIAAAAIQCeSFHc3wAAAA4BAAAPAAAAZHJzL2Rvd25yZXYueG1s&#10;TI/BTsMwEETvSPyDtUjcqG2kBhriVBWCExJqGg4cndhNrMbrELtt+PtuT3Cb0Y5m3xTr2Q/sZKfo&#10;AiqQCwHMYhuMw07BV/3+8AwsJo1GDwGtgl8bYV3e3hQ6N+GMlT3tUseoBGOuFfQpjTnnse2t13ER&#10;Rot024fJ60R26riZ9JnK/cAfhci41w7pQ69H+9rb9rA7egWbb6ze3M9ns632lavrlcCP7KDU/d28&#10;eQGW7Jz+wnDFJ3QoiakJRzSRDeRXgtATieWTJHWNSCFoX0Mqk3IJvCz4/xnlBQAA//8DAFBLAQIt&#10;ABQABgAIAAAAIQC2gziS/gAAAOEBAAATAAAAAAAAAAAAAAAAAAAAAABbQ29udGVudF9UeXBlc10u&#10;eG1sUEsBAi0AFAAGAAgAAAAhADj9If/WAAAAlAEAAAsAAAAAAAAAAAAAAAAALwEAAF9yZWxzLy5y&#10;ZWxzUEsBAi0AFAAGAAgAAAAhACzlr/LtAQAAwwMAAA4AAAAAAAAAAAAAAAAALgIAAGRycy9lMm9E&#10;b2MueG1sUEsBAi0AFAAGAAgAAAAhAJ5IUdzfAAAADgEAAA8AAAAAAAAAAAAAAAAARwQAAGRycy9k&#10;b3ducmV2LnhtbFBLBQYAAAAABAAEAPMAAABTBQAAAAA=&#10;" filled="f" stroked="f">
              <v:textbox inset="0,0,0,0">
                <w:txbxContent>
                  <w:p w14:paraId="1027E4E8" w14:textId="77777777" w:rsidR="000821B7" w:rsidRDefault="002C2560">
                    <w:pPr>
                      <w:spacing w:before="21"/>
                      <w:ind w:right="78"/>
                      <w:jc w:val="right"/>
                      <w:rPr>
                        <w:rFonts w:ascii="Verdana" w:hAnsi="Verdana"/>
                        <w:b/>
                        <w:sz w:val="10"/>
                      </w:rPr>
                    </w:pPr>
                    <w:r>
                      <w:rPr>
                        <w:rFonts w:ascii="Verdana" w:hAnsi="Verdana"/>
                        <w:sz w:val="10"/>
                      </w:rPr>
                      <w:t>Página</w:t>
                    </w:r>
                    <w:r>
                      <w:rPr>
                        <w:rFonts w:ascii="Verdana" w:hAnsi="Verdana"/>
                        <w:spacing w:val="-3"/>
                        <w:sz w:val="1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67DD">
                      <w:rPr>
                        <w:rFonts w:ascii="Verdana" w:hAnsi="Verdana"/>
                        <w:b/>
                        <w:noProof/>
                        <w:sz w:val="1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b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0"/>
                      </w:rPr>
                      <w:t>de</w:t>
                    </w:r>
                    <w:r>
                      <w:rPr>
                        <w:rFonts w:ascii="Verdana" w:hAnsi="Verdana"/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t>2</w:t>
                    </w:r>
                  </w:p>
                  <w:p w14:paraId="658545FC" w14:textId="77777777" w:rsidR="000821B7" w:rsidRDefault="002C2560">
                    <w:pPr>
                      <w:ind w:left="20"/>
                      <w:rPr>
                        <w:rFonts w:ascii="Cambria" w:hAnsi="Cambria"/>
                        <w:i/>
                        <w:sz w:val="20"/>
                      </w:rPr>
                    </w:pP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CASA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DOS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3"/>
                        <w:sz w:val="20"/>
                      </w:rPr>
                      <w:t>CONSELHOS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Rua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Marechal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Cândido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Rondon,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nº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2.311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–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Bela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Vista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Sorriso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5"/>
                        <w:sz w:val="20"/>
                      </w:rPr>
                      <w:t>MT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80E4" w14:textId="77777777" w:rsidR="006F034A" w:rsidRDefault="006F034A">
      <w:r>
        <w:separator/>
      </w:r>
    </w:p>
  </w:footnote>
  <w:footnote w:type="continuationSeparator" w:id="0">
    <w:p w14:paraId="0597E65F" w14:textId="77777777" w:rsidR="006F034A" w:rsidRDefault="006F0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D89E" w14:textId="704C592A" w:rsidR="000821B7" w:rsidRDefault="006001DB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9472" behindDoc="1" locked="0" layoutInCell="1" allowOverlap="1" wp14:anchorId="5A9A5B66" wp14:editId="627DCB58">
          <wp:simplePos x="0" y="0"/>
          <wp:positionH relativeFrom="page">
            <wp:posOffset>361950</wp:posOffset>
          </wp:positionH>
          <wp:positionV relativeFrom="page">
            <wp:posOffset>180975</wp:posOffset>
          </wp:positionV>
          <wp:extent cx="1012896" cy="721360"/>
          <wp:effectExtent l="0" t="0" r="0" b="254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2896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50586571" wp14:editId="4ACD8561">
              <wp:simplePos x="0" y="0"/>
              <wp:positionH relativeFrom="margin">
                <wp:align>center</wp:align>
              </wp:positionH>
              <wp:positionV relativeFrom="page">
                <wp:posOffset>478155</wp:posOffset>
              </wp:positionV>
              <wp:extent cx="5180330" cy="397510"/>
              <wp:effectExtent l="0" t="0" r="1270" b="254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033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E326A" w14:textId="77777777" w:rsidR="006001DB" w:rsidRDefault="006001DB" w:rsidP="006001DB">
                          <w:pPr>
                            <w:spacing w:before="9" w:line="321" w:lineRule="exact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CONSELHO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MUNICIPAL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DIREITOS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MULHER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CMDM</w:t>
                          </w:r>
                        </w:p>
                        <w:p w14:paraId="04E102AC" w14:textId="77777777" w:rsidR="006001DB" w:rsidRDefault="006001DB" w:rsidP="006001DB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(Leis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Municipais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n°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1450/2006</w:t>
                          </w:r>
                          <w:r>
                            <w:rPr>
                              <w:b/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1587/2007)</w:t>
                          </w:r>
                        </w:p>
                        <w:p w14:paraId="47304532" w14:textId="77777777" w:rsidR="006001DB" w:rsidRDefault="006001DB" w:rsidP="006001DB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</w:p>
                        <w:p w14:paraId="21DB584C" w14:textId="77777777" w:rsidR="006001DB" w:rsidRDefault="006001DB" w:rsidP="006001DB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</w:p>
                        <w:p w14:paraId="71D2A1CE" w14:textId="77777777" w:rsidR="001A3323" w:rsidRDefault="001A3323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865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0;margin-top:37.65pt;width:407.9pt;height:31.3pt;z-index:-15785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O2s7gEAALwDAAAOAAAAZHJzL2Uyb0RvYy54bWysU9tu2zAMfR+wfxD0vjhp2q0z4hRdig4D&#10;ugvQ7gNoWbaF2aJGKbGzrx8lx1m3vQ17EShejg4Pqc3N2HfioMkbtIVcLZZSaKuwMrYp5Nen+1fX&#10;UvgAtoIOrS7kUXt5s335YjO4XF9gi12lSTCI9fngCtmG4PIs86rVPfgFOm05WCP1EPhKTVYRDIze&#10;d9nFcvk6G5AqR6i09+y9m4Jym/DrWqvwua69DqIrJHML6aR0lvHMthvIGwLXGnWiAf/Aogdj+dEz&#10;1B0EEHsyf0H1RhF6rMNCYZ9hXRulUw/czWr5RzePLTidemFxvDvL5P8frPp0+ELCVIW8lMJCzyPa&#10;gRlBVFo86TGguIwaDc7nnProODmM73DkWad+vXtA9c0Li7sWbKNviXBoNVTMcRUrs2elE46PIOXw&#10;ESt+DPYBE9BYUx8FZEkEo/Osjuf5MA+h2Hm1ul6u1xxSHFu/fXO1SgPMIJ+rHfnwXmMvolFI4vkn&#10;dDg8+BDZQD6nxMcs3puuSzvQ2d8cnBg9iX0kPFEPYzme1CixOnIfhNNK8Rdgo0X6IcXA61RI/30P&#10;pKXoPljWIu7ebNBslLMBVnFpIYMUk7kL047uHZmmZeRJbYu3rFdtUitR2InFiSevSOrwtM5xB5/f&#10;U9avT7f9CQAA//8DAFBLAwQUAAYACAAAACEAoFU+0d0AAAAHAQAADwAAAGRycy9kb3ducmV2Lnht&#10;bEyPzU7DMBCE70h9B2srcaNOqfoX4lQVghMSIg0Hjk68TazG6xC7bXh7llM5jmY08022G10nLjgE&#10;60nBfJaAQKq9sdQo+CxfHzYgQtRkdOcJFfxggF0+uct0avyVCrwcYiO4hEKqFbQx9qmUoW7R6TDz&#10;PRJ7Rz84HVkOjTSDvnK56+Rjkqyk05Z4odU9PrdYnw5np2D/RcWL/X6vPopjYctym9Db6qTU/XTc&#10;P4GIOMZbGP7wGR1yZqr8mUwQnQI+EhWslwsQ7G7mSz5ScWyx3oLMM/mfP/8FAAD//wMAUEsBAi0A&#10;FAAGAAgAAAAhALaDOJL+AAAA4QEAABMAAAAAAAAAAAAAAAAAAAAAAFtDb250ZW50X1R5cGVzXS54&#10;bWxQSwECLQAUAAYACAAAACEAOP0h/9YAAACUAQAACwAAAAAAAAAAAAAAAAAvAQAAX3JlbHMvLnJl&#10;bHNQSwECLQAUAAYACAAAACEAJ1DtrO4BAAC8AwAADgAAAAAAAAAAAAAAAAAuAgAAZHJzL2Uyb0Rv&#10;Yy54bWxQSwECLQAUAAYACAAAACEAoFU+0d0AAAAHAQAADwAAAAAAAAAAAAAAAABIBAAAZHJzL2Rv&#10;d25yZXYueG1sUEsFBgAAAAAEAAQA8wAAAFIFAAAAAA==&#10;" filled="f" stroked="f">
              <v:textbox inset="0,0,0,0">
                <w:txbxContent>
                  <w:p w14:paraId="7AFE326A" w14:textId="77777777" w:rsidR="006001DB" w:rsidRDefault="006001DB" w:rsidP="006001DB">
                    <w:pPr>
                      <w:spacing w:before="9" w:line="321" w:lineRule="exact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CONSELHO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MUNICIPAL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DIREITOS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DA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MULHER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CMDM</w:t>
                    </w:r>
                  </w:p>
                  <w:p w14:paraId="04E102AC" w14:textId="77777777" w:rsidR="006001DB" w:rsidRDefault="006001DB" w:rsidP="006001DB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(Leis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Municipais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n°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1450/2006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e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1587/2007)</w:t>
                    </w:r>
                  </w:p>
                  <w:p w14:paraId="47304532" w14:textId="77777777" w:rsidR="006001DB" w:rsidRDefault="006001DB" w:rsidP="006001DB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</w:p>
                  <w:p w14:paraId="21DB584C" w14:textId="77777777" w:rsidR="006001DB" w:rsidRDefault="006001DB" w:rsidP="006001DB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</w:p>
                  <w:p w14:paraId="71D2A1CE" w14:textId="77777777" w:rsidR="001A3323" w:rsidRDefault="001A3323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1A3323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29984" behindDoc="1" locked="0" layoutInCell="1" allowOverlap="1" wp14:anchorId="1E6994A7" wp14:editId="632C9955">
              <wp:simplePos x="0" y="0"/>
              <wp:positionH relativeFrom="margin">
                <wp:align>left</wp:align>
              </wp:positionH>
              <wp:positionV relativeFrom="page">
                <wp:posOffset>970280</wp:posOffset>
              </wp:positionV>
              <wp:extent cx="5888355" cy="18415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835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9AFA5A" id="Retângulo 5" o:spid="_x0000_s1026" style="position:absolute;margin-left:0;margin-top:76.4pt;width:463.65pt;height:1.45pt;z-index:-15786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oMDAQIAANsDAAAOAAAAZHJzL2Uyb0RvYy54bWysU1GO0zAQ/UfiDpb/aZrSQoiarlZdLUJa&#10;YMXCARzHSSwcjxm7TctxuMpejLHTLQX+EPmwPJ6Zl/eex+urw2DYXqHXYCuez+acKSuh0bar+JfP&#10;ty8KznwQthEGrKr4UXl+tXn+bD26Ui2gB9MoZARifTm6ivchuDLLvOzVIPwMnLKUbAEHESjELmtQ&#10;jIQ+mGwxn7/KRsDGIUjlPZ3eTEm+Sfhtq2T42LZeBWYqTtxCWjGtdVyzzVqUHQrXa3miIf6BxSC0&#10;pZ+eoW5EEGyH+i+oQUsED22YSRgyaFstVdJAavL5H2oeeuFU0kLmeHe2yf8/WPlhf49MNxVfcWbF&#10;QFf0SYXHH7bbGWCr6M/ofEllD+4eo0Lv7kB+9czCthe2U9eIMPZKNMQqj/XZbw0x8NTK6vE9NAQv&#10;dgGSVYcWhwhIJrBDupHj+UbUITBJh6uiKF6uiJqkXF4s88QoE+VTs0Mf3ioYWNxUHOnCE7jY3/kQ&#10;yYjyqSSRB6ObW21MCrCrtwbZXsThSF/iTxovy4yNxRZi24QYT5LKKGwyqIbmSCIRpgmjF0GbHvA7&#10;ZyNNV8X9t51AxZl5Z8moN/lyGccxBcvV6wUFeJmpLzPCSoKqeOBs2m7DNMI7h7rr6U95Em3hmsxt&#10;dRIejZ9YncjSBCU/TtMeR/QyTlW/3uTmJwAAAP//AwBQSwMEFAAGAAgAAAAhAEMrgCneAAAACAEA&#10;AA8AAABkcnMvZG93bnJldi54bWxMj8FOwzAQRO9I/IO1SNyoQyC0TeNUFIkjEi0c6M2Jt0nUeB1s&#10;tw18PdsTPe7MaHZesRxtL47oQ+dIwf0kAYFUO9NRo+Dz4/VuBiJETUb3jlDBDwZYltdXhc6NO9Ea&#10;j5vYCC6hkGsFbYxDLmWoW7Q6TNyAxN7Oeasjn76RxusTl9tepknyJK3uiD+0esCXFuv95mAVrOaz&#10;1ff7I739rqstbr+qfZb6RKnbm/F5ASLiGP/DcJ7P06HkTZU7kAmiV8AgkdUsZQC25+n0AUR1VrIp&#10;yLKQlwDlHwAAAP//AwBQSwECLQAUAAYACAAAACEAtoM4kv4AAADhAQAAEwAAAAAAAAAAAAAAAAAA&#10;AAAAW0NvbnRlbnRfVHlwZXNdLnhtbFBLAQItABQABgAIAAAAIQA4/SH/1gAAAJQBAAALAAAAAAAA&#10;AAAAAAAAAC8BAABfcmVscy8ucmVsc1BLAQItABQABgAIAAAAIQA1uoMDAQIAANsDAAAOAAAAAAAA&#10;AAAAAAAAAC4CAABkcnMvZTJvRG9jLnhtbFBLAQItABQABgAIAAAAIQBDK4Ap3gAAAAgBAAAPAAAA&#10;AAAAAAAAAAAAAFsEAABkcnMvZG93bnJldi54bWxQSwUGAAAAAAQABADzAAAAZgUAAAAA&#10;" fillcolor="black" stroked="f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42DE"/>
    <w:multiLevelType w:val="hybridMultilevel"/>
    <w:tmpl w:val="092AE340"/>
    <w:lvl w:ilvl="0" w:tplc="BFF6B7CA">
      <w:start w:val="1"/>
      <w:numFmt w:val="decimal"/>
      <w:lvlText w:val="%1"/>
      <w:lvlJc w:val="left"/>
      <w:pPr>
        <w:ind w:left="702" w:hanging="4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356E24EE">
      <w:numFmt w:val="bullet"/>
      <w:lvlText w:val="•"/>
      <w:lvlJc w:val="left"/>
      <w:pPr>
        <w:ind w:left="1638" w:hanging="480"/>
      </w:pPr>
      <w:rPr>
        <w:rFonts w:hint="default"/>
        <w:lang w:val="pt-PT" w:eastAsia="en-US" w:bidi="ar-SA"/>
      </w:rPr>
    </w:lvl>
    <w:lvl w:ilvl="2" w:tplc="096A79A8">
      <w:numFmt w:val="bullet"/>
      <w:lvlText w:val="•"/>
      <w:lvlJc w:val="left"/>
      <w:pPr>
        <w:ind w:left="2577" w:hanging="480"/>
      </w:pPr>
      <w:rPr>
        <w:rFonts w:hint="default"/>
        <w:lang w:val="pt-PT" w:eastAsia="en-US" w:bidi="ar-SA"/>
      </w:rPr>
    </w:lvl>
    <w:lvl w:ilvl="3" w:tplc="B24CA478">
      <w:numFmt w:val="bullet"/>
      <w:lvlText w:val="•"/>
      <w:lvlJc w:val="left"/>
      <w:pPr>
        <w:ind w:left="3515" w:hanging="480"/>
      </w:pPr>
      <w:rPr>
        <w:rFonts w:hint="default"/>
        <w:lang w:val="pt-PT" w:eastAsia="en-US" w:bidi="ar-SA"/>
      </w:rPr>
    </w:lvl>
    <w:lvl w:ilvl="4" w:tplc="2D3486AA">
      <w:numFmt w:val="bullet"/>
      <w:lvlText w:val="•"/>
      <w:lvlJc w:val="left"/>
      <w:pPr>
        <w:ind w:left="4454" w:hanging="480"/>
      </w:pPr>
      <w:rPr>
        <w:rFonts w:hint="default"/>
        <w:lang w:val="pt-PT" w:eastAsia="en-US" w:bidi="ar-SA"/>
      </w:rPr>
    </w:lvl>
    <w:lvl w:ilvl="5" w:tplc="BF5A968E">
      <w:numFmt w:val="bullet"/>
      <w:lvlText w:val="•"/>
      <w:lvlJc w:val="left"/>
      <w:pPr>
        <w:ind w:left="5393" w:hanging="480"/>
      </w:pPr>
      <w:rPr>
        <w:rFonts w:hint="default"/>
        <w:lang w:val="pt-PT" w:eastAsia="en-US" w:bidi="ar-SA"/>
      </w:rPr>
    </w:lvl>
    <w:lvl w:ilvl="6" w:tplc="539611A4">
      <w:numFmt w:val="bullet"/>
      <w:lvlText w:val="•"/>
      <w:lvlJc w:val="left"/>
      <w:pPr>
        <w:ind w:left="6331" w:hanging="480"/>
      </w:pPr>
      <w:rPr>
        <w:rFonts w:hint="default"/>
        <w:lang w:val="pt-PT" w:eastAsia="en-US" w:bidi="ar-SA"/>
      </w:rPr>
    </w:lvl>
    <w:lvl w:ilvl="7" w:tplc="441087AC">
      <w:numFmt w:val="bullet"/>
      <w:lvlText w:val="•"/>
      <w:lvlJc w:val="left"/>
      <w:pPr>
        <w:ind w:left="7270" w:hanging="480"/>
      </w:pPr>
      <w:rPr>
        <w:rFonts w:hint="default"/>
        <w:lang w:val="pt-PT" w:eastAsia="en-US" w:bidi="ar-SA"/>
      </w:rPr>
    </w:lvl>
    <w:lvl w:ilvl="8" w:tplc="544A2DB6">
      <w:numFmt w:val="bullet"/>
      <w:lvlText w:val="•"/>
      <w:lvlJc w:val="left"/>
      <w:pPr>
        <w:ind w:left="8209" w:hanging="480"/>
      </w:pPr>
      <w:rPr>
        <w:rFonts w:hint="default"/>
        <w:lang w:val="pt-PT" w:eastAsia="en-US" w:bidi="ar-SA"/>
      </w:rPr>
    </w:lvl>
  </w:abstractNum>
  <w:abstractNum w:abstractNumId="1" w15:restartNumberingAfterBreak="0">
    <w:nsid w:val="09621EFD"/>
    <w:multiLevelType w:val="multilevel"/>
    <w:tmpl w:val="EF30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11D37"/>
    <w:multiLevelType w:val="multilevel"/>
    <w:tmpl w:val="182A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417960">
    <w:abstractNumId w:val="0"/>
  </w:num>
  <w:num w:numId="2" w16cid:durableId="2142381971">
    <w:abstractNumId w:val="2"/>
  </w:num>
  <w:num w:numId="3" w16cid:durableId="1188522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B7"/>
    <w:rsid w:val="000271C8"/>
    <w:rsid w:val="000821B7"/>
    <w:rsid w:val="000924DD"/>
    <w:rsid w:val="00095720"/>
    <w:rsid w:val="001A3323"/>
    <w:rsid w:val="001D1165"/>
    <w:rsid w:val="001F29E8"/>
    <w:rsid w:val="00253921"/>
    <w:rsid w:val="00296A95"/>
    <w:rsid w:val="002A22E4"/>
    <w:rsid w:val="002C2560"/>
    <w:rsid w:val="002E2B50"/>
    <w:rsid w:val="003067B7"/>
    <w:rsid w:val="00310F48"/>
    <w:rsid w:val="00396161"/>
    <w:rsid w:val="003B7C4D"/>
    <w:rsid w:val="00422DE7"/>
    <w:rsid w:val="005645F1"/>
    <w:rsid w:val="00572FD5"/>
    <w:rsid w:val="005747E6"/>
    <w:rsid w:val="00575B41"/>
    <w:rsid w:val="00585CC4"/>
    <w:rsid w:val="0059238D"/>
    <w:rsid w:val="005C2191"/>
    <w:rsid w:val="006001DB"/>
    <w:rsid w:val="00612673"/>
    <w:rsid w:val="00623328"/>
    <w:rsid w:val="006E630F"/>
    <w:rsid w:val="006F034A"/>
    <w:rsid w:val="00713888"/>
    <w:rsid w:val="00737DD7"/>
    <w:rsid w:val="007643FC"/>
    <w:rsid w:val="00796E44"/>
    <w:rsid w:val="007A3A86"/>
    <w:rsid w:val="008B2F68"/>
    <w:rsid w:val="008C3418"/>
    <w:rsid w:val="008D1DCA"/>
    <w:rsid w:val="008F001F"/>
    <w:rsid w:val="00900B8A"/>
    <w:rsid w:val="00904A5E"/>
    <w:rsid w:val="009522AD"/>
    <w:rsid w:val="009753D4"/>
    <w:rsid w:val="00987DCF"/>
    <w:rsid w:val="00A267DD"/>
    <w:rsid w:val="00AF6606"/>
    <w:rsid w:val="00B12FD6"/>
    <w:rsid w:val="00B971B7"/>
    <w:rsid w:val="00BF170A"/>
    <w:rsid w:val="00BF42D7"/>
    <w:rsid w:val="00C16362"/>
    <w:rsid w:val="00CA4F0F"/>
    <w:rsid w:val="00CB64CC"/>
    <w:rsid w:val="00CD413D"/>
    <w:rsid w:val="00D601DB"/>
    <w:rsid w:val="00D618A9"/>
    <w:rsid w:val="00E25321"/>
    <w:rsid w:val="00E539A9"/>
    <w:rsid w:val="00F01128"/>
    <w:rsid w:val="00F3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E816EAB"/>
  <w15:docId w15:val="{8539307B-3C92-42B1-9970-8B0C32F0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7D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7"/>
      <w:ind w:left="702" w:hanging="60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" w:line="321" w:lineRule="exact"/>
      <w:ind w:left="20"/>
    </w:pPr>
    <w:rPr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37"/>
      <w:ind w:left="702" w:hanging="602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575B41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7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styleId="Forte">
    <w:name w:val="Strong"/>
    <w:basedOn w:val="Fontepargpadro"/>
    <w:uiPriority w:val="22"/>
    <w:qFormat/>
    <w:rsid w:val="00A267DD"/>
    <w:rPr>
      <w:b/>
      <w:bCs/>
    </w:rPr>
  </w:style>
  <w:style w:type="paragraph" w:customStyle="1" w:styleId="isselectedend">
    <w:name w:val="isselectedend"/>
    <w:basedOn w:val="Normal"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8F001F"/>
  </w:style>
  <w:style w:type="paragraph" w:styleId="Cabealho">
    <w:name w:val="header"/>
    <w:basedOn w:val="Normal"/>
    <w:link w:val="CabealhoChar"/>
    <w:uiPriority w:val="99"/>
    <w:unhideWhenUsed/>
    <w:rsid w:val="001A33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332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A33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3323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3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3820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SAÚDE</vt:lpstr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SAÚDE</dc:title>
  <dc:creator>Campos de Júlio-MT</dc:creator>
  <cp:lastModifiedBy>EVYLLIN CRISTINA DE SOUSA LIMA</cp:lastModifiedBy>
  <cp:revision>2</cp:revision>
  <cp:lastPrinted>2026-07-07T14:47:00Z</cp:lastPrinted>
  <dcterms:created xsi:type="dcterms:W3CDTF">2026-07-07T15:06:00Z</dcterms:created>
  <dcterms:modified xsi:type="dcterms:W3CDTF">2026-07-07T15:06:00Z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2022-08-02T00:00:00Z</vt:filetime>
  </property>
</Properties>
</file>