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D8" w:rsidRPr="00D561CB" w:rsidRDefault="00A573D8" w:rsidP="006908DF">
      <w:pPr>
        <w:tabs>
          <w:tab w:val="left" w:pos="2310"/>
        </w:tabs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  <w:r w:rsidRPr="00D561CB">
        <w:rPr>
          <w:rFonts w:ascii="Times New Roman" w:hAnsi="Times New Roman" w:cs="Times New Roman"/>
          <w:b/>
          <w:sz w:val="24"/>
          <w:szCs w:val="24"/>
        </w:rPr>
        <w:t>PORTARIA Nº</w:t>
      </w:r>
      <w:r w:rsidR="00796FA4" w:rsidRPr="00D56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7E04" w:rsidRPr="00D561CB">
        <w:rPr>
          <w:rFonts w:ascii="Times New Roman" w:hAnsi="Times New Roman" w:cs="Times New Roman"/>
          <w:b/>
          <w:sz w:val="24"/>
          <w:szCs w:val="24"/>
        </w:rPr>
        <w:t>1.</w:t>
      </w:r>
      <w:r w:rsidR="00D561CB" w:rsidRPr="00D561CB">
        <w:rPr>
          <w:rFonts w:ascii="Times New Roman" w:hAnsi="Times New Roman" w:cs="Times New Roman"/>
          <w:b/>
          <w:sz w:val="24"/>
          <w:szCs w:val="24"/>
        </w:rPr>
        <w:t>013</w:t>
      </w:r>
      <w:r w:rsidR="00427E04" w:rsidRPr="00D561CB">
        <w:rPr>
          <w:rFonts w:ascii="Times New Roman" w:hAnsi="Times New Roman" w:cs="Times New Roman"/>
          <w:b/>
          <w:sz w:val="24"/>
          <w:szCs w:val="24"/>
        </w:rPr>
        <w:t xml:space="preserve">, DE </w:t>
      </w:r>
      <w:r w:rsidR="00D561CB" w:rsidRPr="00D561CB">
        <w:rPr>
          <w:rFonts w:ascii="Times New Roman" w:hAnsi="Times New Roman" w:cs="Times New Roman"/>
          <w:b/>
          <w:sz w:val="24"/>
          <w:szCs w:val="24"/>
        </w:rPr>
        <w:t>21</w:t>
      </w:r>
      <w:r w:rsidR="00427E04" w:rsidRPr="00D561CB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D561CB" w:rsidRPr="00D561CB">
        <w:rPr>
          <w:rFonts w:ascii="Times New Roman" w:hAnsi="Times New Roman" w:cs="Times New Roman"/>
          <w:b/>
          <w:sz w:val="24"/>
          <w:szCs w:val="24"/>
        </w:rPr>
        <w:t>OUTUBRO</w:t>
      </w:r>
      <w:r w:rsidR="00427E04" w:rsidRPr="00D561CB">
        <w:rPr>
          <w:rFonts w:ascii="Times New Roman" w:hAnsi="Times New Roman" w:cs="Times New Roman"/>
          <w:b/>
          <w:sz w:val="24"/>
          <w:szCs w:val="24"/>
        </w:rPr>
        <w:t xml:space="preserve"> DE 201</w:t>
      </w:r>
      <w:r w:rsidR="00D561CB" w:rsidRPr="00D561CB">
        <w:rPr>
          <w:rFonts w:ascii="Times New Roman" w:hAnsi="Times New Roman" w:cs="Times New Roman"/>
          <w:b/>
          <w:sz w:val="24"/>
          <w:szCs w:val="24"/>
        </w:rPr>
        <w:t>9</w:t>
      </w:r>
      <w:r w:rsidR="00427E04" w:rsidRPr="00D561CB">
        <w:rPr>
          <w:rFonts w:ascii="Times New Roman" w:hAnsi="Times New Roman" w:cs="Times New Roman"/>
          <w:b/>
          <w:sz w:val="24"/>
          <w:szCs w:val="24"/>
        </w:rPr>
        <w:t>.</w:t>
      </w:r>
    </w:p>
    <w:p w:rsidR="006908DF" w:rsidRPr="00D561CB" w:rsidRDefault="006908DF" w:rsidP="006908DF">
      <w:pPr>
        <w:tabs>
          <w:tab w:val="left" w:pos="2310"/>
        </w:tabs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A573D8" w:rsidRPr="00D561CB" w:rsidRDefault="00A573D8" w:rsidP="009F4658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A573D8" w:rsidRPr="00D561CB" w:rsidRDefault="00D561CB" w:rsidP="009F465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D561CB">
        <w:rPr>
          <w:rFonts w:ascii="Times New Roman" w:hAnsi="Times New Roman" w:cs="Times New Roman"/>
          <w:sz w:val="24"/>
          <w:szCs w:val="24"/>
          <w:lang w:eastAsia="pt-BR"/>
        </w:rPr>
        <w:t>Designa Fiscais de C</w:t>
      </w:r>
      <w:r w:rsidR="00A573D8" w:rsidRPr="00D561CB">
        <w:rPr>
          <w:rFonts w:ascii="Times New Roman" w:hAnsi="Times New Roman" w:cs="Times New Roman"/>
          <w:sz w:val="24"/>
          <w:szCs w:val="24"/>
          <w:lang w:eastAsia="pt-BR"/>
        </w:rPr>
        <w:t>ontrato</w:t>
      </w:r>
      <w:r w:rsidRPr="00D561CB">
        <w:rPr>
          <w:rFonts w:ascii="Times New Roman" w:hAnsi="Times New Roman" w:cs="Times New Roman"/>
          <w:sz w:val="24"/>
          <w:szCs w:val="24"/>
          <w:lang w:eastAsia="pt-BR"/>
        </w:rPr>
        <w:t>/</w:t>
      </w:r>
      <w:r w:rsidR="008E59E9" w:rsidRPr="00D561CB">
        <w:rPr>
          <w:rFonts w:ascii="Times New Roman" w:hAnsi="Times New Roman" w:cs="Times New Roman"/>
          <w:sz w:val="24"/>
          <w:szCs w:val="24"/>
          <w:lang w:eastAsia="pt-BR"/>
        </w:rPr>
        <w:t xml:space="preserve">Obra </w:t>
      </w:r>
      <w:r w:rsidR="00A573D8" w:rsidRPr="00D561CB">
        <w:rPr>
          <w:rFonts w:ascii="Times New Roman" w:hAnsi="Times New Roman" w:cs="Times New Roman"/>
          <w:sz w:val="24"/>
          <w:szCs w:val="24"/>
          <w:lang w:eastAsia="pt-BR"/>
        </w:rPr>
        <w:t>e dá outras providências.</w:t>
      </w:r>
      <w:r w:rsidR="00A573D8" w:rsidRPr="00D56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3D8" w:rsidRPr="00D561CB" w:rsidRDefault="00A573D8" w:rsidP="009F4658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A573D8" w:rsidRPr="00D561CB" w:rsidRDefault="00A573D8" w:rsidP="009F4658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D561CB" w:rsidRPr="00D561CB" w:rsidRDefault="00D561CB" w:rsidP="00D561C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D561CB">
        <w:rPr>
          <w:rFonts w:ascii="Times New Roman" w:hAnsi="Times New Roman"/>
          <w:sz w:val="24"/>
          <w:szCs w:val="24"/>
        </w:rPr>
        <w:t xml:space="preserve">Gerson Luiz </w:t>
      </w:r>
      <w:proofErr w:type="spellStart"/>
      <w:r w:rsidRPr="00D561CB">
        <w:rPr>
          <w:rFonts w:ascii="Times New Roman" w:hAnsi="Times New Roman"/>
          <w:sz w:val="24"/>
          <w:szCs w:val="24"/>
        </w:rPr>
        <w:t>Bicego</w:t>
      </w:r>
      <w:proofErr w:type="spellEnd"/>
      <w:r w:rsidRPr="00D561CB">
        <w:rPr>
          <w:rFonts w:ascii="Times New Roman" w:hAnsi="Times New Roman"/>
          <w:sz w:val="24"/>
          <w:szCs w:val="24"/>
        </w:rPr>
        <w:t>, Prefeito Municipal em Exercício de Sorriso, Estado de Mato Grosso, no uso de suas atribuições legais,</w:t>
      </w:r>
    </w:p>
    <w:p w:rsidR="006C66B6" w:rsidRPr="00D561CB" w:rsidRDefault="006C66B6" w:rsidP="009F4658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A573D8" w:rsidRPr="00D561CB" w:rsidRDefault="00A573D8" w:rsidP="009F4658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A573D8" w:rsidRPr="00D561CB" w:rsidRDefault="00A573D8" w:rsidP="009F4658">
      <w:pPr>
        <w:pStyle w:val="SemEspaamento"/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D561CB">
        <w:rPr>
          <w:rFonts w:ascii="Times New Roman" w:hAnsi="Times New Roman"/>
          <w:b/>
          <w:sz w:val="24"/>
          <w:szCs w:val="24"/>
        </w:rPr>
        <w:t>R E S O L V E:</w:t>
      </w:r>
    </w:p>
    <w:p w:rsidR="00A573D8" w:rsidRPr="00D561CB" w:rsidRDefault="00A573D8" w:rsidP="009F465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73D8" w:rsidRPr="00D561CB" w:rsidRDefault="00A573D8" w:rsidP="009F4658">
      <w:pPr>
        <w:pStyle w:val="SemEspaamen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427E04" w:rsidRPr="00D561CB" w:rsidRDefault="00A573D8" w:rsidP="009F4658">
      <w:pPr>
        <w:keepNext/>
        <w:spacing w:after="0" w:line="240" w:lineRule="auto"/>
        <w:ind w:right="-2"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61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="00D561CB" w:rsidRPr="00D561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</w:t>
      </w:r>
      <w:r w:rsidR="00D561CB" w:rsidRPr="00D561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Designar Luciano </w:t>
      </w:r>
      <w:proofErr w:type="spellStart"/>
      <w:r w:rsidR="00D561CB" w:rsidRPr="00D561CB">
        <w:rPr>
          <w:rFonts w:ascii="Times New Roman" w:eastAsia="Times New Roman" w:hAnsi="Times New Roman" w:cs="Times New Roman"/>
          <w:sz w:val="24"/>
          <w:szCs w:val="24"/>
          <w:lang w:eastAsia="pt-BR"/>
        </w:rPr>
        <w:t>Clebert</w:t>
      </w:r>
      <w:proofErr w:type="spellEnd"/>
      <w:r w:rsidR="00D561CB" w:rsidRPr="00D561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D561CB" w:rsidRPr="00D561CB">
        <w:rPr>
          <w:rFonts w:ascii="Times New Roman" w:eastAsia="Times New Roman" w:hAnsi="Times New Roman" w:cs="Times New Roman"/>
          <w:sz w:val="24"/>
          <w:szCs w:val="24"/>
          <w:lang w:eastAsia="pt-BR"/>
        </w:rPr>
        <w:t>Scaburi</w:t>
      </w:r>
      <w:proofErr w:type="spellEnd"/>
      <w:r w:rsidR="00D561CB" w:rsidRPr="00D561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(titular) e </w:t>
      </w:r>
      <w:r w:rsidR="004834ED" w:rsidRPr="00D561CB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="00D561CB" w:rsidRPr="00D561CB">
        <w:rPr>
          <w:rFonts w:ascii="Times New Roman" w:eastAsia="Times New Roman" w:hAnsi="Times New Roman" w:cs="Times New Roman"/>
          <w:sz w:val="24"/>
          <w:szCs w:val="24"/>
          <w:lang w:eastAsia="pt-BR"/>
        </w:rPr>
        <w:t>abriela</w:t>
      </w:r>
      <w:r w:rsidR="004834ED" w:rsidRPr="00D561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834ED" w:rsidRPr="00D561CB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D561CB" w:rsidRPr="00D561CB">
        <w:rPr>
          <w:rFonts w:ascii="Times New Roman" w:eastAsia="Times New Roman" w:hAnsi="Times New Roman" w:cs="Times New Roman"/>
          <w:sz w:val="24"/>
          <w:szCs w:val="24"/>
          <w:lang w:eastAsia="pt-BR"/>
        </w:rPr>
        <w:t>olachini</w:t>
      </w:r>
      <w:proofErr w:type="spellEnd"/>
      <w:r w:rsidR="00D561CB" w:rsidRPr="00D561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(substituta)</w:t>
      </w:r>
      <w:r w:rsidR="00772A52" w:rsidRPr="00D561CB">
        <w:rPr>
          <w:rFonts w:ascii="Times New Roman" w:eastAsia="Times New Roman" w:hAnsi="Times New Roman" w:cs="Times New Roman"/>
          <w:sz w:val="24"/>
          <w:szCs w:val="24"/>
          <w:lang w:eastAsia="pt-BR"/>
        </w:rPr>
        <w:t>, fisca</w:t>
      </w:r>
      <w:r w:rsidR="00D561CB" w:rsidRPr="00D561CB">
        <w:rPr>
          <w:rFonts w:ascii="Times New Roman" w:eastAsia="Times New Roman" w:hAnsi="Times New Roman" w:cs="Times New Roman"/>
          <w:sz w:val="24"/>
          <w:szCs w:val="24"/>
          <w:lang w:eastAsia="pt-BR"/>
        </w:rPr>
        <w:t>is</w:t>
      </w:r>
      <w:r w:rsidR="00B62C4C" w:rsidRPr="00D561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</w:t>
      </w:r>
      <w:r w:rsidR="00E66B3A" w:rsidRPr="00D561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obra e</w:t>
      </w:r>
      <w:r w:rsidR="00772A52" w:rsidRPr="00D561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</w:t>
      </w:r>
      <w:r w:rsidR="00427E04" w:rsidRPr="00D561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Contrato nº 111/2017 </w:t>
      </w:r>
      <w:r w:rsidR="00CD2674" w:rsidRPr="00D561CB">
        <w:rPr>
          <w:rFonts w:ascii="Times New Roman" w:eastAsia="Times New Roman" w:hAnsi="Times New Roman" w:cs="Times New Roman"/>
          <w:sz w:val="24"/>
          <w:szCs w:val="24"/>
          <w:lang w:eastAsia="pt-BR"/>
        </w:rPr>
        <w:t>originad</w:t>
      </w:r>
      <w:r w:rsidR="004C547C" w:rsidRPr="00D561CB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CD2674" w:rsidRPr="00D561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</w:t>
      </w:r>
      <w:r w:rsidR="00427E04" w:rsidRPr="00D561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Concorrência Pública nº 001/2017, com </w:t>
      </w:r>
      <w:r w:rsidR="00CD2674" w:rsidRPr="00D561CB">
        <w:rPr>
          <w:rFonts w:ascii="Times New Roman" w:eastAsia="Times New Roman" w:hAnsi="Times New Roman" w:cs="Times New Roman"/>
          <w:sz w:val="24"/>
          <w:szCs w:val="24"/>
          <w:lang w:eastAsia="pt-BR"/>
        </w:rPr>
        <w:t>finalidade de "</w:t>
      </w:r>
      <w:r w:rsidR="00427E04" w:rsidRPr="00D561CB">
        <w:rPr>
          <w:rFonts w:ascii="Times New Roman" w:eastAsia="Times New Roman" w:hAnsi="Times New Roman" w:cs="Times New Roman"/>
          <w:sz w:val="24"/>
          <w:szCs w:val="24"/>
          <w:lang w:eastAsia="pt-BR"/>
        </w:rPr>
        <w:t>contratação de empresa especializada na execução de obra de construção de creche/pro-infância no bairro Rota do Sol, conforme projetos, memorial descritivo, orçamento, cronograma físico-financeiro e termo de referência anexo ao Edital.</w:t>
      </w:r>
      <w:proofErr w:type="gramStart"/>
      <w:r w:rsidR="00427E04" w:rsidRPr="00D561CB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proofErr w:type="gramEnd"/>
    </w:p>
    <w:p w:rsidR="00427E04" w:rsidRPr="00D561CB" w:rsidRDefault="00427E04" w:rsidP="009F4658">
      <w:pPr>
        <w:keepNext/>
        <w:spacing w:after="0" w:line="240" w:lineRule="auto"/>
        <w:ind w:right="-2"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61CB" w:rsidRPr="00D561CB" w:rsidRDefault="00A573D8" w:rsidP="009F4658">
      <w:pPr>
        <w:keepNext/>
        <w:spacing w:after="0" w:line="240" w:lineRule="auto"/>
        <w:ind w:right="-2"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61CB">
        <w:rPr>
          <w:rFonts w:ascii="Times New Roman" w:hAnsi="Times New Roman" w:cs="Times New Roman"/>
          <w:b/>
          <w:sz w:val="24"/>
          <w:szCs w:val="24"/>
        </w:rPr>
        <w:t>Art. 2º</w:t>
      </w:r>
      <w:r w:rsidR="00D561CB" w:rsidRPr="00D561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561CB" w:rsidRPr="00D561CB">
        <w:rPr>
          <w:rFonts w:ascii="Times New Roman" w:hAnsi="Times New Roman" w:cs="Times New Roman"/>
          <w:sz w:val="24"/>
          <w:szCs w:val="24"/>
        </w:rPr>
        <w:t>Revoga-se a Portaria nº 1.150/2017.</w:t>
      </w:r>
    </w:p>
    <w:p w:rsidR="00D561CB" w:rsidRPr="00D561CB" w:rsidRDefault="00D561CB" w:rsidP="009F4658">
      <w:pPr>
        <w:keepNext/>
        <w:spacing w:after="0" w:line="240" w:lineRule="auto"/>
        <w:ind w:right="-2" w:firstLine="141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573D8" w:rsidRPr="00D561CB" w:rsidRDefault="00A573D8" w:rsidP="009F4658">
      <w:pPr>
        <w:keepNext/>
        <w:spacing w:after="0" w:line="240" w:lineRule="auto"/>
        <w:ind w:right="-2"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61CB">
        <w:rPr>
          <w:rFonts w:ascii="Times New Roman" w:hAnsi="Times New Roman" w:cs="Times New Roman"/>
          <w:sz w:val="24"/>
          <w:szCs w:val="24"/>
        </w:rPr>
        <w:t xml:space="preserve"> </w:t>
      </w:r>
      <w:r w:rsidR="00D561CB" w:rsidRPr="00D561CB">
        <w:rPr>
          <w:rFonts w:ascii="Times New Roman" w:hAnsi="Times New Roman" w:cs="Times New Roman"/>
          <w:b/>
          <w:sz w:val="24"/>
          <w:szCs w:val="24"/>
        </w:rPr>
        <w:t xml:space="preserve">Art. 3º. </w:t>
      </w:r>
      <w:r w:rsidRPr="00D561CB">
        <w:rPr>
          <w:rFonts w:ascii="Times New Roman" w:hAnsi="Times New Roman" w:cs="Times New Roman"/>
          <w:sz w:val="24"/>
          <w:szCs w:val="24"/>
        </w:rPr>
        <w:t>Esta Portaria entra em vigor na data de sua publicação.</w:t>
      </w:r>
    </w:p>
    <w:p w:rsidR="00510A47" w:rsidRPr="00D561CB" w:rsidRDefault="00510A47" w:rsidP="009F4658">
      <w:pPr>
        <w:keepNext/>
        <w:spacing w:after="0" w:line="240" w:lineRule="auto"/>
        <w:ind w:right="-2"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06D5D" w:rsidRPr="00D561CB" w:rsidRDefault="00C06D5D" w:rsidP="009F4658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6D5D" w:rsidRPr="00D561CB" w:rsidRDefault="00C06D5D" w:rsidP="00427E04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1CB">
        <w:rPr>
          <w:rFonts w:ascii="Times New Roman" w:hAnsi="Times New Roman" w:cs="Times New Roman"/>
          <w:bCs/>
          <w:sz w:val="24"/>
          <w:szCs w:val="24"/>
        </w:rPr>
        <w:t xml:space="preserve">Sorriso, Estado de Mato Grosso, em </w:t>
      </w:r>
      <w:r w:rsidR="00D561CB" w:rsidRPr="00D561CB">
        <w:rPr>
          <w:rFonts w:ascii="Times New Roman" w:hAnsi="Times New Roman" w:cs="Times New Roman"/>
          <w:bCs/>
          <w:sz w:val="24"/>
          <w:szCs w:val="24"/>
        </w:rPr>
        <w:t>21</w:t>
      </w:r>
      <w:r w:rsidR="00427E04" w:rsidRPr="00D561CB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D561CB" w:rsidRPr="00D561CB">
        <w:rPr>
          <w:rFonts w:ascii="Times New Roman" w:hAnsi="Times New Roman" w:cs="Times New Roman"/>
          <w:bCs/>
          <w:sz w:val="24"/>
          <w:szCs w:val="24"/>
        </w:rPr>
        <w:t>outubro</w:t>
      </w:r>
      <w:r w:rsidR="00D57B61" w:rsidRPr="00D561CB">
        <w:rPr>
          <w:rFonts w:ascii="Times New Roman" w:hAnsi="Times New Roman" w:cs="Times New Roman"/>
          <w:bCs/>
          <w:sz w:val="24"/>
          <w:szCs w:val="24"/>
        </w:rPr>
        <w:t xml:space="preserve"> de 201</w:t>
      </w:r>
      <w:r w:rsidR="00D561CB" w:rsidRPr="00D561CB">
        <w:rPr>
          <w:rFonts w:ascii="Times New Roman" w:hAnsi="Times New Roman" w:cs="Times New Roman"/>
          <w:bCs/>
          <w:sz w:val="24"/>
          <w:szCs w:val="24"/>
        </w:rPr>
        <w:t>9</w:t>
      </w:r>
      <w:r w:rsidR="00D57B61" w:rsidRPr="00D561C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06D5D" w:rsidRPr="00D561CB" w:rsidRDefault="00C06D5D" w:rsidP="009F46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66B6" w:rsidRPr="00D561CB" w:rsidRDefault="006C66B6" w:rsidP="009F46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61CB" w:rsidRDefault="00D561CB" w:rsidP="00D561CB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1C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561CB">
        <w:rPr>
          <w:rFonts w:ascii="Times New Roman" w:hAnsi="Times New Roman" w:cs="Times New Roman"/>
          <w:b/>
          <w:sz w:val="24"/>
          <w:szCs w:val="24"/>
        </w:rPr>
        <w:tab/>
      </w:r>
      <w:r w:rsidRPr="00D561CB">
        <w:rPr>
          <w:rFonts w:ascii="Times New Roman" w:hAnsi="Times New Roman" w:cs="Times New Roman"/>
          <w:b/>
          <w:sz w:val="24"/>
          <w:szCs w:val="24"/>
        </w:rPr>
        <w:tab/>
      </w:r>
      <w:r w:rsidRPr="00D561CB">
        <w:rPr>
          <w:rFonts w:ascii="Times New Roman" w:hAnsi="Times New Roman" w:cs="Times New Roman"/>
          <w:b/>
          <w:sz w:val="24"/>
          <w:szCs w:val="24"/>
        </w:rPr>
        <w:tab/>
      </w:r>
      <w:r w:rsidRPr="00D561CB">
        <w:rPr>
          <w:rFonts w:ascii="Times New Roman" w:hAnsi="Times New Roman" w:cs="Times New Roman"/>
          <w:b/>
          <w:sz w:val="24"/>
          <w:szCs w:val="24"/>
        </w:rPr>
        <w:tab/>
      </w:r>
      <w:r w:rsidRPr="00D561CB">
        <w:rPr>
          <w:rFonts w:ascii="Times New Roman" w:hAnsi="Times New Roman" w:cs="Times New Roman"/>
          <w:b/>
          <w:sz w:val="24"/>
          <w:szCs w:val="24"/>
        </w:rPr>
        <w:tab/>
      </w:r>
      <w:r w:rsidRPr="00D561CB">
        <w:rPr>
          <w:rFonts w:ascii="Times New Roman" w:hAnsi="Times New Roman" w:cs="Times New Roman"/>
          <w:b/>
          <w:sz w:val="24"/>
          <w:szCs w:val="24"/>
        </w:rPr>
        <w:tab/>
      </w:r>
    </w:p>
    <w:p w:rsidR="00D561CB" w:rsidRDefault="00D561CB" w:rsidP="00D561CB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61CB" w:rsidRPr="00D561CB" w:rsidRDefault="00D561CB" w:rsidP="00D561CB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561C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561CB">
        <w:rPr>
          <w:rFonts w:ascii="Times New Roman" w:hAnsi="Times New Roman" w:cs="Times New Roman"/>
          <w:b/>
          <w:sz w:val="24"/>
          <w:szCs w:val="24"/>
        </w:rPr>
        <w:t>GERSON LUIZ BICEGO</w:t>
      </w:r>
    </w:p>
    <w:p w:rsidR="00D561CB" w:rsidRPr="00D561CB" w:rsidRDefault="00D561CB" w:rsidP="00D561CB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1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Prefeito Municipal em Exercício</w:t>
      </w:r>
    </w:p>
    <w:p w:rsidR="00D561CB" w:rsidRPr="00D561CB" w:rsidRDefault="00D561CB" w:rsidP="00D561CB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1CB" w:rsidRPr="00D561CB" w:rsidRDefault="00D561CB" w:rsidP="00D561CB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1CB" w:rsidRDefault="00D561CB" w:rsidP="00D561CB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1CB" w:rsidRPr="00D561CB" w:rsidRDefault="00D561CB" w:rsidP="00D561CB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1CB">
        <w:rPr>
          <w:rFonts w:ascii="Times New Roman" w:hAnsi="Times New Roman" w:cs="Times New Roman"/>
          <w:sz w:val="24"/>
          <w:szCs w:val="24"/>
        </w:rPr>
        <w:t>Dê-se ciência. Registre-se.</w:t>
      </w:r>
    </w:p>
    <w:p w:rsidR="00D561CB" w:rsidRPr="00D561CB" w:rsidRDefault="00D561CB" w:rsidP="00D561C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561CB">
        <w:rPr>
          <w:rFonts w:ascii="Times New Roman" w:hAnsi="Times New Roman" w:cs="Times New Roman"/>
          <w:sz w:val="24"/>
          <w:szCs w:val="24"/>
        </w:rPr>
        <w:t>Publique-se. Cumpra-se.</w:t>
      </w:r>
    </w:p>
    <w:p w:rsidR="00D561CB" w:rsidRPr="00D561CB" w:rsidRDefault="00D561CB" w:rsidP="00D56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1CB" w:rsidRDefault="00D561CB" w:rsidP="00D56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61CB" w:rsidRDefault="00D561CB" w:rsidP="00D56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61CB" w:rsidRDefault="00D561CB" w:rsidP="00D56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61CB" w:rsidRPr="00D561CB" w:rsidRDefault="00D561CB" w:rsidP="00D56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61CB" w:rsidRPr="00D561CB" w:rsidRDefault="00D561CB" w:rsidP="00D56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61CB" w:rsidRPr="00D561CB" w:rsidRDefault="00D561CB" w:rsidP="00D56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61CB">
        <w:rPr>
          <w:rFonts w:ascii="Times New Roman" w:hAnsi="Times New Roman" w:cs="Times New Roman"/>
          <w:b/>
          <w:bCs/>
          <w:sz w:val="24"/>
          <w:szCs w:val="24"/>
        </w:rPr>
        <w:t xml:space="preserve">ESTEVAM HUNGARO CALVO FILHO </w:t>
      </w:r>
    </w:p>
    <w:p w:rsidR="00D561CB" w:rsidRPr="00D561CB" w:rsidRDefault="00D561CB" w:rsidP="00D56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561C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bookmarkStart w:id="0" w:name="_GoBack"/>
      <w:bookmarkEnd w:id="0"/>
      <w:r w:rsidRPr="00D561CB">
        <w:rPr>
          <w:rFonts w:ascii="Times New Roman" w:hAnsi="Times New Roman" w:cs="Times New Roman"/>
          <w:bCs/>
          <w:sz w:val="24"/>
          <w:szCs w:val="24"/>
        </w:rPr>
        <w:t xml:space="preserve"> Secretário de Administração</w:t>
      </w:r>
      <w:r w:rsidRPr="00D561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D561CB">
        <w:rPr>
          <w:rFonts w:ascii="Times New Roman" w:hAnsi="Times New Roman" w:cs="Times New Roman"/>
          <w:b/>
          <w:sz w:val="24"/>
          <w:szCs w:val="24"/>
        </w:rPr>
        <w:tab/>
      </w:r>
      <w:r w:rsidRPr="00D561CB">
        <w:rPr>
          <w:rFonts w:ascii="Times New Roman" w:hAnsi="Times New Roman" w:cs="Times New Roman"/>
          <w:b/>
          <w:sz w:val="24"/>
          <w:szCs w:val="24"/>
        </w:rPr>
        <w:tab/>
      </w:r>
    </w:p>
    <w:p w:rsidR="00C06D5D" w:rsidRPr="00D561CB" w:rsidRDefault="00C06D5D" w:rsidP="009F46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06D5D" w:rsidRPr="00D561CB" w:rsidSect="00C03067">
      <w:headerReference w:type="default" r:id="rId8"/>
      <w:footerReference w:type="default" r:id="rId9"/>
      <w:pgSz w:w="11906" w:h="16838"/>
      <w:pgMar w:top="2835" w:right="1134" w:bottom="1134" w:left="1701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481" w:rsidRDefault="006C5481" w:rsidP="006D6D58">
      <w:pPr>
        <w:spacing w:after="0" w:line="240" w:lineRule="auto"/>
      </w:pPr>
      <w:r>
        <w:separator/>
      </w:r>
    </w:p>
  </w:endnote>
  <w:endnote w:type="continuationSeparator" w:id="0">
    <w:p w:rsidR="006C5481" w:rsidRDefault="006C5481" w:rsidP="006D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481" w:rsidRDefault="006C5481" w:rsidP="00823B1A">
    <w:pPr>
      <w:pStyle w:val="Rodap"/>
      <w:ind w:left="-851" w:right="-2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481" w:rsidRDefault="006C5481" w:rsidP="006D6D58">
      <w:pPr>
        <w:spacing w:after="0" w:line="240" w:lineRule="auto"/>
      </w:pPr>
      <w:r>
        <w:separator/>
      </w:r>
    </w:p>
  </w:footnote>
  <w:footnote w:type="continuationSeparator" w:id="0">
    <w:p w:rsidR="006C5481" w:rsidRDefault="006C5481" w:rsidP="006D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481" w:rsidRDefault="006C5481">
    <w:pPr>
      <w:pStyle w:val="Cabealho"/>
    </w:pPr>
  </w:p>
  <w:p w:rsidR="006C5481" w:rsidRPr="006D6D58" w:rsidRDefault="006C548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58"/>
    <w:rsid w:val="00020156"/>
    <w:rsid w:val="00031177"/>
    <w:rsid w:val="00033897"/>
    <w:rsid w:val="00073BC2"/>
    <w:rsid w:val="0008343D"/>
    <w:rsid w:val="00083F40"/>
    <w:rsid w:val="000C549D"/>
    <w:rsid w:val="000E5064"/>
    <w:rsid w:val="000E6BB7"/>
    <w:rsid w:val="0010492B"/>
    <w:rsid w:val="00113FA8"/>
    <w:rsid w:val="00194785"/>
    <w:rsid w:val="001D39C3"/>
    <w:rsid w:val="00221F87"/>
    <w:rsid w:val="00243E67"/>
    <w:rsid w:val="002A23CB"/>
    <w:rsid w:val="002B7530"/>
    <w:rsid w:val="002E2818"/>
    <w:rsid w:val="002F0BDA"/>
    <w:rsid w:val="00302B19"/>
    <w:rsid w:val="0030681B"/>
    <w:rsid w:val="00312C91"/>
    <w:rsid w:val="00321AB3"/>
    <w:rsid w:val="00327685"/>
    <w:rsid w:val="003429B1"/>
    <w:rsid w:val="00354E32"/>
    <w:rsid w:val="00382B18"/>
    <w:rsid w:val="003B5F16"/>
    <w:rsid w:val="003C3E00"/>
    <w:rsid w:val="003F3639"/>
    <w:rsid w:val="0040062F"/>
    <w:rsid w:val="00427E04"/>
    <w:rsid w:val="00456EA3"/>
    <w:rsid w:val="004666D0"/>
    <w:rsid w:val="004834ED"/>
    <w:rsid w:val="004C547C"/>
    <w:rsid w:val="004D6CA8"/>
    <w:rsid w:val="004E55F4"/>
    <w:rsid w:val="00510A47"/>
    <w:rsid w:val="00535EF6"/>
    <w:rsid w:val="00552774"/>
    <w:rsid w:val="00573FCD"/>
    <w:rsid w:val="005C0BFB"/>
    <w:rsid w:val="005F73CD"/>
    <w:rsid w:val="006262E4"/>
    <w:rsid w:val="00651923"/>
    <w:rsid w:val="006534D7"/>
    <w:rsid w:val="006908DF"/>
    <w:rsid w:val="006A2878"/>
    <w:rsid w:val="006C5481"/>
    <w:rsid w:val="006C66B6"/>
    <w:rsid w:val="006D6D58"/>
    <w:rsid w:val="00704A30"/>
    <w:rsid w:val="00725D5A"/>
    <w:rsid w:val="0074346E"/>
    <w:rsid w:val="00754455"/>
    <w:rsid w:val="00772A52"/>
    <w:rsid w:val="00784A35"/>
    <w:rsid w:val="0079159E"/>
    <w:rsid w:val="00796FA4"/>
    <w:rsid w:val="007A010B"/>
    <w:rsid w:val="007A3D4B"/>
    <w:rsid w:val="007C5543"/>
    <w:rsid w:val="007C6EF5"/>
    <w:rsid w:val="00816687"/>
    <w:rsid w:val="00823B1A"/>
    <w:rsid w:val="00836703"/>
    <w:rsid w:val="00875E9E"/>
    <w:rsid w:val="008B6F47"/>
    <w:rsid w:val="008E59E9"/>
    <w:rsid w:val="008F6506"/>
    <w:rsid w:val="008F6EFF"/>
    <w:rsid w:val="00946739"/>
    <w:rsid w:val="00961316"/>
    <w:rsid w:val="00983867"/>
    <w:rsid w:val="009853D8"/>
    <w:rsid w:val="009F4658"/>
    <w:rsid w:val="00A14D38"/>
    <w:rsid w:val="00A200D7"/>
    <w:rsid w:val="00A35AFC"/>
    <w:rsid w:val="00A573D8"/>
    <w:rsid w:val="00B135F3"/>
    <w:rsid w:val="00B2646C"/>
    <w:rsid w:val="00B50186"/>
    <w:rsid w:val="00B51371"/>
    <w:rsid w:val="00B62C4C"/>
    <w:rsid w:val="00BE452E"/>
    <w:rsid w:val="00BF7E6C"/>
    <w:rsid w:val="00C03067"/>
    <w:rsid w:val="00C06D5D"/>
    <w:rsid w:val="00C507E6"/>
    <w:rsid w:val="00C7059F"/>
    <w:rsid w:val="00CB5F99"/>
    <w:rsid w:val="00CB6F0B"/>
    <w:rsid w:val="00CD2674"/>
    <w:rsid w:val="00D45C54"/>
    <w:rsid w:val="00D549D9"/>
    <w:rsid w:val="00D561CB"/>
    <w:rsid w:val="00D57B61"/>
    <w:rsid w:val="00D75923"/>
    <w:rsid w:val="00D84E3F"/>
    <w:rsid w:val="00DC707F"/>
    <w:rsid w:val="00E0661D"/>
    <w:rsid w:val="00E177C6"/>
    <w:rsid w:val="00E469A8"/>
    <w:rsid w:val="00E66B3A"/>
    <w:rsid w:val="00E73A65"/>
    <w:rsid w:val="00E858F5"/>
    <w:rsid w:val="00EB5ECD"/>
    <w:rsid w:val="00EC6D5C"/>
    <w:rsid w:val="00F30533"/>
    <w:rsid w:val="00F31889"/>
    <w:rsid w:val="00F61311"/>
    <w:rsid w:val="00F67716"/>
    <w:rsid w:val="00F74A34"/>
    <w:rsid w:val="00FA306E"/>
    <w:rsid w:val="00FC7726"/>
    <w:rsid w:val="00FD1853"/>
    <w:rsid w:val="00FE6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nhideWhenUsed/>
    <w:qFormat/>
    <w:rsid w:val="004E55F4"/>
    <w:pPr>
      <w:keepNext/>
      <w:spacing w:after="0" w:line="240" w:lineRule="auto"/>
      <w:ind w:left="3969" w:hanging="1134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D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6D58"/>
  </w:style>
  <w:style w:type="paragraph" w:styleId="Rodap">
    <w:name w:val="footer"/>
    <w:basedOn w:val="Normal"/>
    <w:link w:val="Rodap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D58"/>
  </w:style>
  <w:style w:type="character" w:customStyle="1" w:styleId="Ttulo2Char">
    <w:name w:val="Título 2 Char"/>
    <w:basedOn w:val="Fontepargpadro"/>
    <w:link w:val="Ttulo2"/>
    <w:rsid w:val="004E55F4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4E55F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nhideWhenUsed/>
    <w:qFormat/>
    <w:rsid w:val="004E55F4"/>
    <w:pPr>
      <w:keepNext/>
      <w:spacing w:after="0" w:line="240" w:lineRule="auto"/>
      <w:ind w:left="3969" w:hanging="1134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D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6D58"/>
  </w:style>
  <w:style w:type="paragraph" w:styleId="Rodap">
    <w:name w:val="footer"/>
    <w:basedOn w:val="Normal"/>
    <w:link w:val="Rodap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D58"/>
  </w:style>
  <w:style w:type="character" w:customStyle="1" w:styleId="Ttulo2Char">
    <w:name w:val="Título 2 Char"/>
    <w:basedOn w:val="Fontepargpadro"/>
    <w:link w:val="Ttulo2"/>
    <w:rsid w:val="004E55F4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4E55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0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3405B-0368-486E-8CE2-D00C3F65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2017-11-22T13:38:00Z</cp:lastPrinted>
  <dcterms:created xsi:type="dcterms:W3CDTF">2019-10-21T19:57:00Z</dcterms:created>
  <dcterms:modified xsi:type="dcterms:W3CDTF">2019-10-21T20:01:00Z</dcterms:modified>
</cp:coreProperties>
</file>