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C54B" w14:textId="726F5750" w:rsidR="00F14896" w:rsidRPr="00CB335E" w:rsidRDefault="004C1935" w:rsidP="00CB335E">
      <w:pPr>
        <w:ind w:left="2835"/>
        <w:jc w:val="both"/>
        <w:rPr>
          <w:b/>
        </w:rPr>
      </w:pPr>
      <w:r w:rsidRPr="00CB335E">
        <w:rPr>
          <w:b/>
        </w:rPr>
        <w:t xml:space="preserve">PORTARIA </w:t>
      </w:r>
      <w:r w:rsidR="006730B9" w:rsidRPr="00CB335E">
        <w:rPr>
          <w:b/>
        </w:rPr>
        <w:t>SEM</w:t>
      </w:r>
      <w:r w:rsidR="006730B9">
        <w:rPr>
          <w:b/>
        </w:rPr>
        <w:t xml:space="preserve">EL </w:t>
      </w:r>
      <w:r w:rsidR="006730B9" w:rsidRPr="00CB335E">
        <w:rPr>
          <w:b/>
        </w:rPr>
        <w:t>Nº</w:t>
      </w:r>
      <w:r w:rsidR="006D61EA" w:rsidRPr="00CB335E">
        <w:rPr>
          <w:b/>
        </w:rPr>
        <w:t xml:space="preserve"> </w:t>
      </w:r>
      <w:r w:rsidR="001F377E">
        <w:rPr>
          <w:b/>
        </w:rPr>
        <w:t>00</w:t>
      </w:r>
      <w:r w:rsidR="006730B9">
        <w:rPr>
          <w:b/>
        </w:rPr>
        <w:t>2</w:t>
      </w:r>
      <w:r w:rsidR="006D61EA" w:rsidRPr="00CB335E">
        <w:rPr>
          <w:b/>
        </w:rPr>
        <w:t xml:space="preserve">, DE </w:t>
      </w:r>
      <w:r w:rsidR="006730B9">
        <w:rPr>
          <w:b/>
        </w:rPr>
        <w:t>28 DE JUNHO DE 2022</w:t>
      </w:r>
      <w:r w:rsidR="005F2AA0">
        <w:rPr>
          <w:b/>
          <w:noProof/>
        </w:rPr>
        <w:t>.</w:t>
      </w:r>
      <w:r w:rsidR="006D61EA" w:rsidRPr="00CB335E">
        <w:rPr>
          <w:b/>
        </w:rPr>
        <w:t xml:space="preserve"> </w:t>
      </w:r>
    </w:p>
    <w:p w14:paraId="4063BF9D" w14:textId="77777777" w:rsidR="00F14896" w:rsidRDefault="00F14896" w:rsidP="00490880">
      <w:pPr>
        <w:tabs>
          <w:tab w:val="left" w:pos="3060"/>
        </w:tabs>
        <w:ind w:left="1440" w:firstLine="2126"/>
        <w:jc w:val="both"/>
        <w:rPr>
          <w:bCs/>
        </w:rPr>
      </w:pPr>
    </w:p>
    <w:p w14:paraId="4DBABD0E" w14:textId="77777777" w:rsidR="00CB335E" w:rsidRPr="00CB335E" w:rsidRDefault="00CB335E" w:rsidP="00490880">
      <w:pPr>
        <w:tabs>
          <w:tab w:val="left" w:pos="3060"/>
        </w:tabs>
        <w:ind w:left="1440" w:firstLine="2126"/>
        <w:jc w:val="both"/>
        <w:rPr>
          <w:bCs/>
        </w:rPr>
      </w:pPr>
    </w:p>
    <w:p w14:paraId="0FF3A5D2" w14:textId="5BE726FF" w:rsidR="00F14896" w:rsidRPr="00CB335E" w:rsidRDefault="00B944D5" w:rsidP="00CB335E">
      <w:pPr>
        <w:ind w:left="2835"/>
        <w:jc w:val="both"/>
        <w:rPr>
          <w:bCs/>
        </w:rPr>
      </w:pPr>
      <w:r>
        <w:rPr>
          <w:bCs/>
        </w:rPr>
        <w:t xml:space="preserve">Dispõe sobre o protocolo de requerimento de </w:t>
      </w:r>
      <w:r w:rsidR="006730B9">
        <w:rPr>
          <w:bCs/>
        </w:rPr>
        <w:t>viagens de ônibus ou carro com atletas</w:t>
      </w:r>
      <w:r>
        <w:rPr>
          <w:bCs/>
        </w:rPr>
        <w:t xml:space="preserve"> para fora do município de Sorriso e </w:t>
      </w:r>
      <w:r w:rsidR="00F14896" w:rsidRPr="00CB335E">
        <w:rPr>
          <w:bCs/>
        </w:rPr>
        <w:t xml:space="preserve">dá outras providências. </w:t>
      </w:r>
    </w:p>
    <w:p w14:paraId="112D13B4" w14:textId="77777777" w:rsidR="00F14896" w:rsidRDefault="00F14896" w:rsidP="00490880">
      <w:pPr>
        <w:tabs>
          <w:tab w:val="left" w:pos="3060"/>
        </w:tabs>
        <w:ind w:left="1440" w:firstLine="2126"/>
        <w:jc w:val="both"/>
        <w:rPr>
          <w:b/>
          <w:bCs/>
        </w:rPr>
      </w:pPr>
    </w:p>
    <w:p w14:paraId="09598C87" w14:textId="77777777" w:rsidR="00CB335E" w:rsidRPr="00CB335E" w:rsidRDefault="00CB335E" w:rsidP="00490880">
      <w:pPr>
        <w:tabs>
          <w:tab w:val="left" w:pos="3060"/>
        </w:tabs>
        <w:ind w:left="1440" w:firstLine="2126"/>
        <w:jc w:val="both"/>
        <w:rPr>
          <w:b/>
          <w:bCs/>
        </w:rPr>
      </w:pPr>
    </w:p>
    <w:p w14:paraId="4B70C9FE" w14:textId="748678C2" w:rsidR="00F14896" w:rsidRPr="00CB335E" w:rsidRDefault="006730B9" w:rsidP="00CB335E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Emilio Brandão Junior</w:t>
      </w:r>
      <w:r w:rsidR="00096317">
        <w:rPr>
          <w:rFonts w:ascii="Times New Roman" w:hAnsi="Times New Roman"/>
          <w:sz w:val="24"/>
          <w:szCs w:val="24"/>
        </w:rPr>
        <w:t>, Secret</w:t>
      </w:r>
      <w:r w:rsidR="00F14896" w:rsidRPr="00CB335E">
        <w:rPr>
          <w:rFonts w:ascii="Times New Roman" w:hAnsi="Times New Roman"/>
          <w:sz w:val="24"/>
          <w:szCs w:val="24"/>
        </w:rPr>
        <w:t>ári</w:t>
      </w:r>
      <w:r>
        <w:rPr>
          <w:rFonts w:ascii="Times New Roman" w:hAnsi="Times New Roman"/>
          <w:sz w:val="24"/>
          <w:szCs w:val="24"/>
        </w:rPr>
        <w:t>o</w:t>
      </w:r>
      <w:r w:rsidR="00F14896" w:rsidRPr="00CB335E">
        <w:rPr>
          <w:rFonts w:ascii="Times New Roman" w:hAnsi="Times New Roman"/>
          <w:sz w:val="24"/>
          <w:szCs w:val="24"/>
        </w:rPr>
        <w:t xml:space="preserve"> Municipal de </w:t>
      </w:r>
      <w:r>
        <w:rPr>
          <w:rFonts w:ascii="Times New Roman" w:hAnsi="Times New Roman"/>
          <w:sz w:val="24"/>
          <w:szCs w:val="24"/>
        </w:rPr>
        <w:t>Esporte e Lazer</w:t>
      </w:r>
      <w:r w:rsidR="00F14896" w:rsidRPr="00CB335E">
        <w:rPr>
          <w:rFonts w:ascii="Times New Roman" w:hAnsi="Times New Roman"/>
          <w:sz w:val="24"/>
          <w:szCs w:val="24"/>
        </w:rPr>
        <w:t>, no uso de suas atribuições</w:t>
      </w:r>
      <w:r w:rsidR="00A969EC">
        <w:rPr>
          <w:rFonts w:ascii="Times New Roman" w:hAnsi="Times New Roman"/>
          <w:sz w:val="24"/>
          <w:szCs w:val="24"/>
        </w:rPr>
        <w:t xml:space="preserve"> legais</w:t>
      </w:r>
      <w:r w:rsidR="00F14896" w:rsidRPr="00CB335E">
        <w:rPr>
          <w:rFonts w:ascii="Times New Roman" w:hAnsi="Times New Roman"/>
          <w:sz w:val="24"/>
          <w:szCs w:val="24"/>
        </w:rPr>
        <w:t xml:space="preserve"> e,</w:t>
      </w:r>
    </w:p>
    <w:p w14:paraId="410202E5" w14:textId="77777777" w:rsidR="00F14896" w:rsidRPr="00CB335E" w:rsidRDefault="00F14896" w:rsidP="00490880">
      <w:pPr>
        <w:pStyle w:val="SemEspaamento"/>
        <w:ind w:firstLine="2126"/>
        <w:jc w:val="both"/>
        <w:rPr>
          <w:rFonts w:ascii="Times New Roman" w:hAnsi="Times New Roman"/>
          <w:sz w:val="24"/>
          <w:szCs w:val="24"/>
        </w:rPr>
      </w:pPr>
    </w:p>
    <w:p w14:paraId="0535DB12" w14:textId="054E8E4F" w:rsidR="00F14896" w:rsidRDefault="00F14896" w:rsidP="00CB335E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CB335E">
        <w:rPr>
          <w:rFonts w:ascii="Times New Roman" w:hAnsi="Times New Roman"/>
          <w:sz w:val="24"/>
          <w:szCs w:val="24"/>
        </w:rPr>
        <w:t xml:space="preserve"> </w:t>
      </w:r>
      <w:r w:rsidR="00CB335E" w:rsidRPr="00CB335E">
        <w:rPr>
          <w:rFonts w:ascii="Times New Roman" w:hAnsi="Times New Roman"/>
          <w:sz w:val="24"/>
          <w:szCs w:val="24"/>
        </w:rPr>
        <w:t>Considerando</w:t>
      </w:r>
      <w:r w:rsidRPr="00CB335E">
        <w:rPr>
          <w:rFonts w:ascii="Times New Roman" w:hAnsi="Times New Roman"/>
          <w:sz w:val="24"/>
          <w:szCs w:val="24"/>
        </w:rPr>
        <w:t xml:space="preserve"> </w:t>
      </w:r>
      <w:r w:rsidR="006730B9">
        <w:rPr>
          <w:rFonts w:ascii="Times New Roman" w:hAnsi="Times New Roman"/>
          <w:sz w:val="24"/>
          <w:szCs w:val="24"/>
        </w:rPr>
        <w:t xml:space="preserve">a necessidade de protocolar </w:t>
      </w:r>
      <w:r w:rsidR="00B944D5">
        <w:rPr>
          <w:rFonts w:ascii="Times New Roman" w:hAnsi="Times New Roman"/>
          <w:sz w:val="24"/>
          <w:szCs w:val="24"/>
        </w:rPr>
        <w:t>os requerimentos d</w:t>
      </w:r>
      <w:r w:rsidR="006730B9">
        <w:rPr>
          <w:rFonts w:ascii="Times New Roman" w:hAnsi="Times New Roman"/>
          <w:sz w:val="24"/>
          <w:szCs w:val="24"/>
        </w:rPr>
        <w:t>as viagens com atletas para fora do município de Sorriso</w:t>
      </w:r>
      <w:r w:rsidR="00B944D5">
        <w:rPr>
          <w:rFonts w:ascii="Times New Roman" w:hAnsi="Times New Roman"/>
          <w:sz w:val="24"/>
          <w:szCs w:val="24"/>
        </w:rPr>
        <w:t xml:space="preserve"> com antecedência para organização das mesmas;</w:t>
      </w:r>
      <w:r w:rsidR="00096317">
        <w:rPr>
          <w:rFonts w:ascii="Times New Roman" w:hAnsi="Times New Roman"/>
          <w:sz w:val="24"/>
          <w:szCs w:val="24"/>
        </w:rPr>
        <w:t xml:space="preserve"> </w:t>
      </w:r>
    </w:p>
    <w:p w14:paraId="7E21E6C6" w14:textId="77777777" w:rsidR="00A969EC" w:rsidRPr="00CB335E" w:rsidRDefault="00A969EC" w:rsidP="00CB335E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5AC4FACC" w14:textId="77777777" w:rsidR="00652733" w:rsidRDefault="00652733" w:rsidP="00CB335E">
      <w:pPr>
        <w:ind w:firstLine="2835"/>
        <w:jc w:val="both"/>
        <w:rPr>
          <w:bCs/>
        </w:rPr>
      </w:pPr>
    </w:p>
    <w:p w14:paraId="51D65B3F" w14:textId="77777777" w:rsidR="00F14896" w:rsidRPr="00CB335E" w:rsidRDefault="00F14896" w:rsidP="00490880">
      <w:pPr>
        <w:ind w:firstLine="2126"/>
        <w:rPr>
          <w:b/>
          <w:iCs/>
          <w:u w:val="single"/>
        </w:rPr>
      </w:pPr>
    </w:p>
    <w:p w14:paraId="27775262" w14:textId="77777777" w:rsidR="00F14896" w:rsidRPr="00CB335E" w:rsidRDefault="00F14896" w:rsidP="00CB335E">
      <w:pPr>
        <w:ind w:firstLine="1418"/>
        <w:rPr>
          <w:b/>
          <w:iCs/>
        </w:rPr>
      </w:pPr>
      <w:r w:rsidRPr="00CB335E">
        <w:rPr>
          <w:b/>
          <w:iCs/>
        </w:rPr>
        <w:t>R E S O L V E:</w:t>
      </w:r>
    </w:p>
    <w:p w14:paraId="27A052EB" w14:textId="77777777" w:rsidR="00F14896" w:rsidRPr="00CB335E" w:rsidRDefault="00F14896" w:rsidP="00490880">
      <w:pPr>
        <w:ind w:firstLine="2126"/>
        <w:jc w:val="both"/>
        <w:rPr>
          <w:b/>
        </w:rPr>
      </w:pPr>
    </w:p>
    <w:p w14:paraId="4C99C8A1" w14:textId="63568DA3" w:rsidR="00F14896" w:rsidRDefault="00F14896" w:rsidP="00490880">
      <w:pPr>
        <w:ind w:firstLine="2126"/>
        <w:jc w:val="both"/>
      </w:pPr>
    </w:p>
    <w:p w14:paraId="0A84988F" w14:textId="77777777" w:rsidR="00635C79" w:rsidRPr="00CB335E" w:rsidRDefault="00635C79" w:rsidP="00490880">
      <w:pPr>
        <w:ind w:firstLine="2126"/>
        <w:jc w:val="both"/>
      </w:pPr>
    </w:p>
    <w:p w14:paraId="4E6397E2" w14:textId="7CC95609" w:rsidR="006730B9" w:rsidRDefault="00F14896" w:rsidP="00CB335E">
      <w:pPr>
        <w:ind w:firstLine="1418"/>
        <w:jc w:val="both"/>
      </w:pPr>
      <w:r w:rsidRPr="00CB335E">
        <w:rPr>
          <w:b/>
        </w:rPr>
        <w:t xml:space="preserve">Art. 1º </w:t>
      </w:r>
      <w:r w:rsidR="00094BD2" w:rsidRPr="00094BD2">
        <w:t xml:space="preserve">Determinar </w:t>
      </w:r>
      <w:r w:rsidR="008B05DE">
        <w:t>que</w:t>
      </w:r>
      <w:r w:rsidR="00AC5ABF">
        <w:t xml:space="preserve"> as solicitações</w:t>
      </w:r>
      <w:r w:rsidR="00B944D5">
        <w:t xml:space="preserve"> para </w:t>
      </w:r>
      <w:r w:rsidR="006730B9">
        <w:t xml:space="preserve">as viagens </w:t>
      </w:r>
      <w:r w:rsidR="00AF4D2F">
        <w:t xml:space="preserve">rodoviárias </w:t>
      </w:r>
      <w:r w:rsidR="006730B9">
        <w:t xml:space="preserve">com atletas para fora do município </w:t>
      </w:r>
      <w:r w:rsidR="00B944D5">
        <w:t xml:space="preserve">de Sorriso </w:t>
      </w:r>
      <w:r w:rsidR="006730B9">
        <w:t xml:space="preserve">que participarão de </w:t>
      </w:r>
      <w:r w:rsidR="00AF4D2F">
        <w:t>competições</w:t>
      </w:r>
      <w:r w:rsidR="006730B9">
        <w:t xml:space="preserve"> esportiva</w:t>
      </w:r>
      <w:r w:rsidR="00AF4D2F">
        <w:t>s</w:t>
      </w:r>
      <w:r w:rsidR="006730B9">
        <w:t>,</w:t>
      </w:r>
      <w:r w:rsidR="00AF4D2F">
        <w:t xml:space="preserve"> representando o município</w:t>
      </w:r>
      <w:r w:rsidR="006730B9">
        <w:t xml:space="preserve"> deverão ser protocoladas na SEMEL – Secretaria de Esporte e Lazer</w:t>
      </w:r>
      <w:r w:rsidR="00B944D5">
        <w:t>,</w:t>
      </w:r>
      <w:r w:rsidR="006730B9">
        <w:t xml:space="preserve"> com </w:t>
      </w:r>
      <w:r w:rsidR="00AF4D2F">
        <w:t xml:space="preserve">antecedência </w:t>
      </w:r>
      <w:r w:rsidR="00EF4B4E">
        <w:t xml:space="preserve">mínima </w:t>
      </w:r>
      <w:r w:rsidR="00AF4D2F">
        <w:t xml:space="preserve">de 05 (cinco) dias </w:t>
      </w:r>
      <w:r w:rsidR="006730B9">
        <w:t>da</w:t>
      </w:r>
      <w:r w:rsidR="00B944D5">
        <w:t xml:space="preserve"> data da</w:t>
      </w:r>
      <w:r w:rsidR="006730B9">
        <w:t xml:space="preserve"> viagem.</w:t>
      </w:r>
    </w:p>
    <w:p w14:paraId="06392414" w14:textId="5929BD00" w:rsidR="00436470" w:rsidRDefault="00436470" w:rsidP="00CB335E">
      <w:pPr>
        <w:ind w:firstLine="1418"/>
        <w:jc w:val="both"/>
      </w:pPr>
    </w:p>
    <w:p w14:paraId="31448982" w14:textId="354039C1" w:rsidR="00436470" w:rsidRDefault="00436470" w:rsidP="00CB335E">
      <w:pPr>
        <w:ind w:firstLine="1418"/>
        <w:jc w:val="both"/>
      </w:pPr>
      <w:r w:rsidRPr="00436470">
        <w:rPr>
          <w:b/>
          <w:bCs/>
        </w:rPr>
        <w:t>Art. 2º</w:t>
      </w:r>
      <w:r>
        <w:t xml:space="preserve"> </w:t>
      </w:r>
      <w:r w:rsidR="00AF4D2F">
        <w:t xml:space="preserve">Após a solicitação Deferida a Associação terá 72 (setenta e duas) horas antecedendo a viagem, apresentar a lista de passageiros para a viagem, com nomes e CPFs,  se forem menores de 18 anos, deverão ser protocolados na SEMEL </w:t>
      </w:r>
      <w:r>
        <w:t xml:space="preserve"> acompanhado com a autorização do pai ou responsável legal, com a assinatura que consta no documento apresentado, com cópia do mesmo anexado </w:t>
      </w:r>
      <w:r w:rsidR="00A46C5E">
        <w:t>n</w:t>
      </w:r>
      <w:bookmarkStart w:id="0" w:name="_GoBack"/>
      <w:bookmarkEnd w:id="0"/>
      <w:r>
        <w:t>a autorização.</w:t>
      </w:r>
    </w:p>
    <w:p w14:paraId="2F1484FB" w14:textId="413E52AC" w:rsidR="00436470" w:rsidRDefault="00436470" w:rsidP="00CB335E">
      <w:pPr>
        <w:ind w:firstLine="1418"/>
        <w:jc w:val="both"/>
      </w:pPr>
    </w:p>
    <w:p w14:paraId="0C05015F" w14:textId="2D2999DE" w:rsidR="00F14896" w:rsidRPr="00CB335E" w:rsidRDefault="00F14896" w:rsidP="00CB335E">
      <w:pPr>
        <w:ind w:firstLine="1418"/>
        <w:jc w:val="both"/>
      </w:pPr>
      <w:r w:rsidRPr="00CB335E">
        <w:rPr>
          <w:b/>
        </w:rPr>
        <w:t xml:space="preserve">Art. </w:t>
      </w:r>
      <w:r w:rsidR="00436470">
        <w:rPr>
          <w:b/>
        </w:rPr>
        <w:t>3</w:t>
      </w:r>
      <w:r w:rsidRPr="00CB335E">
        <w:rPr>
          <w:b/>
        </w:rPr>
        <w:t xml:space="preserve">º </w:t>
      </w:r>
      <w:r w:rsidRPr="00CB335E">
        <w:t>Esta Portaria entra em vigor na data de sua publicação.</w:t>
      </w:r>
    </w:p>
    <w:p w14:paraId="37125C46" w14:textId="77777777" w:rsidR="00F14896" w:rsidRDefault="00F14896" w:rsidP="00490880">
      <w:pPr>
        <w:ind w:firstLine="2126"/>
        <w:jc w:val="both"/>
      </w:pPr>
    </w:p>
    <w:p w14:paraId="566ABD33" w14:textId="77777777" w:rsidR="00A969EC" w:rsidRPr="00CB335E" w:rsidRDefault="00A969EC" w:rsidP="00490880">
      <w:pPr>
        <w:ind w:firstLine="2126"/>
        <w:jc w:val="both"/>
      </w:pPr>
    </w:p>
    <w:p w14:paraId="57E92A36" w14:textId="005EC8A4" w:rsidR="00F14896" w:rsidRPr="00CB335E" w:rsidRDefault="00F14896" w:rsidP="00CB335E">
      <w:pPr>
        <w:ind w:firstLine="1418"/>
        <w:rPr>
          <w:b/>
        </w:rPr>
      </w:pPr>
      <w:r w:rsidRPr="00CB335E">
        <w:rPr>
          <w:bCs/>
        </w:rPr>
        <w:t xml:space="preserve">Sorriso, Estado de Mato Grosso, </w:t>
      </w:r>
      <w:r w:rsidR="00436470">
        <w:rPr>
          <w:bCs/>
        </w:rPr>
        <w:t>28 de junho de 2022</w:t>
      </w:r>
      <w:r w:rsidR="00CB335E">
        <w:rPr>
          <w:bCs/>
          <w:noProof/>
        </w:rPr>
        <w:t>.</w:t>
      </w:r>
    </w:p>
    <w:p w14:paraId="0C4A5825" w14:textId="6D7A75F5" w:rsidR="00CB335E" w:rsidRDefault="00CB335E" w:rsidP="00AF4D2F">
      <w:pPr>
        <w:widowControl w:val="0"/>
        <w:tabs>
          <w:tab w:val="left" w:pos="1418"/>
        </w:tabs>
      </w:pPr>
    </w:p>
    <w:p w14:paraId="1B243C77" w14:textId="77777777" w:rsidR="00CB335E" w:rsidRPr="00CB335E" w:rsidRDefault="00CB335E" w:rsidP="00490880">
      <w:pPr>
        <w:widowControl w:val="0"/>
        <w:tabs>
          <w:tab w:val="left" w:pos="1418"/>
        </w:tabs>
        <w:ind w:firstLine="2126"/>
        <w:jc w:val="both"/>
        <w:rPr>
          <w:sz w:val="22"/>
          <w:szCs w:val="22"/>
        </w:rPr>
      </w:pPr>
      <w:r>
        <w:t xml:space="preserve">            </w:t>
      </w:r>
      <w:r w:rsidR="005F2AA0">
        <w:t xml:space="preserve">     </w:t>
      </w:r>
    </w:p>
    <w:p w14:paraId="58305D79" w14:textId="799CD5F7" w:rsidR="00F14896" w:rsidRPr="00CB335E" w:rsidRDefault="00A969EC" w:rsidP="00490880">
      <w:pPr>
        <w:pStyle w:val="Ttulo2"/>
        <w:widowControl w:val="0"/>
        <w:ind w:firstLine="2126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 </w:t>
      </w:r>
      <w:r w:rsidR="00436470">
        <w:rPr>
          <w:rFonts w:ascii="Times New Roman" w:hAnsi="Times New Roman" w:cs="Times New Roman"/>
          <w:b/>
          <w:i w:val="0"/>
        </w:rPr>
        <w:t>EMILIO BRANDÃO JUNIOR</w:t>
      </w:r>
    </w:p>
    <w:p w14:paraId="527EC64B" w14:textId="00D55B12" w:rsidR="00F14896" w:rsidRPr="00CB335E" w:rsidRDefault="00F14896" w:rsidP="00490880">
      <w:pPr>
        <w:pStyle w:val="Ttulo2"/>
        <w:widowControl w:val="0"/>
        <w:tabs>
          <w:tab w:val="left" w:pos="1418"/>
        </w:tabs>
        <w:ind w:firstLine="2126"/>
        <w:jc w:val="left"/>
        <w:rPr>
          <w:rFonts w:ascii="Times New Roman" w:hAnsi="Times New Roman" w:cs="Times New Roman"/>
          <w:i w:val="0"/>
        </w:rPr>
      </w:pPr>
      <w:r w:rsidRPr="00CB335E">
        <w:rPr>
          <w:rFonts w:ascii="Times New Roman" w:hAnsi="Times New Roman" w:cs="Times New Roman"/>
          <w:i w:val="0"/>
        </w:rPr>
        <w:t xml:space="preserve"> Secretári</w:t>
      </w:r>
      <w:r w:rsidR="00436470">
        <w:rPr>
          <w:rFonts w:ascii="Times New Roman" w:hAnsi="Times New Roman" w:cs="Times New Roman"/>
          <w:i w:val="0"/>
        </w:rPr>
        <w:t>o</w:t>
      </w:r>
      <w:r w:rsidR="00A969EC">
        <w:rPr>
          <w:rFonts w:ascii="Times New Roman" w:hAnsi="Times New Roman" w:cs="Times New Roman"/>
          <w:i w:val="0"/>
        </w:rPr>
        <w:t xml:space="preserve"> Municipal de </w:t>
      </w:r>
      <w:r w:rsidR="00436470">
        <w:rPr>
          <w:rFonts w:ascii="Times New Roman" w:hAnsi="Times New Roman" w:cs="Times New Roman"/>
          <w:i w:val="0"/>
        </w:rPr>
        <w:t>Esporte e Lazer</w:t>
      </w:r>
    </w:p>
    <w:p w14:paraId="648A1531" w14:textId="77777777" w:rsidR="00F14896" w:rsidRPr="00CB335E" w:rsidRDefault="00F14896" w:rsidP="00490880">
      <w:pPr>
        <w:ind w:firstLine="2126"/>
        <w:jc w:val="both"/>
        <w:sectPr w:rsidR="00F14896" w:rsidRPr="00CB335E" w:rsidSect="00CB335E">
          <w:pgSz w:w="11907" w:h="16840" w:code="9"/>
          <w:pgMar w:top="2835" w:right="1134" w:bottom="1418" w:left="1701" w:header="709" w:footer="709" w:gutter="0"/>
          <w:pgNumType w:start="1"/>
          <w:cols w:space="708"/>
          <w:docGrid w:linePitch="360"/>
        </w:sectPr>
      </w:pPr>
    </w:p>
    <w:p w14:paraId="205BF2DC" w14:textId="77777777" w:rsidR="005F2AA0" w:rsidRDefault="005F2AA0" w:rsidP="005F2AA0"/>
    <w:p w14:paraId="0280B7A5" w14:textId="77777777" w:rsidR="00A969EC" w:rsidRDefault="00A969EC" w:rsidP="005F2AA0"/>
    <w:p w14:paraId="1F11E0A0" w14:textId="77777777" w:rsidR="00A969EC" w:rsidRDefault="00A969EC" w:rsidP="005F2AA0"/>
    <w:p w14:paraId="0BE33000" w14:textId="77777777" w:rsidR="005F2AA0" w:rsidRPr="00CB335E" w:rsidRDefault="005F2AA0" w:rsidP="005F2AA0">
      <w:r w:rsidRPr="00CB335E">
        <w:t>Dê-se ciência. Registre-se.</w:t>
      </w:r>
    </w:p>
    <w:p w14:paraId="25B51A43" w14:textId="77777777" w:rsidR="00F14896" w:rsidRPr="00CB335E" w:rsidRDefault="005F2AA0" w:rsidP="002C2C74">
      <w:r w:rsidRPr="00CB335E">
        <w:t>Publique-se. Cumpra-se.</w:t>
      </w:r>
    </w:p>
    <w:sectPr w:rsidR="00F14896" w:rsidRPr="00CB335E" w:rsidSect="00F14896">
      <w:type w:val="continuous"/>
      <w:pgSz w:w="11907" w:h="16840" w:code="9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CBBC" w14:textId="77777777" w:rsidR="00D20DAF" w:rsidRDefault="00D20DAF" w:rsidP="00F03572">
      <w:r>
        <w:separator/>
      </w:r>
    </w:p>
  </w:endnote>
  <w:endnote w:type="continuationSeparator" w:id="0">
    <w:p w14:paraId="05213CCF" w14:textId="77777777" w:rsidR="00D20DAF" w:rsidRDefault="00D20DAF" w:rsidP="00F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1AF1" w14:textId="77777777" w:rsidR="00D20DAF" w:rsidRDefault="00D20DAF" w:rsidP="00F03572">
      <w:r>
        <w:separator/>
      </w:r>
    </w:p>
  </w:footnote>
  <w:footnote w:type="continuationSeparator" w:id="0">
    <w:p w14:paraId="3B8106A8" w14:textId="77777777" w:rsidR="00D20DAF" w:rsidRDefault="00D20DAF" w:rsidP="00F0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0"/>
    <w:rsid w:val="00020491"/>
    <w:rsid w:val="00037D42"/>
    <w:rsid w:val="00047F6D"/>
    <w:rsid w:val="0007129E"/>
    <w:rsid w:val="000728B4"/>
    <w:rsid w:val="00094BD2"/>
    <w:rsid w:val="00096317"/>
    <w:rsid w:val="000976D9"/>
    <w:rsid w:val="000A20B3"/>
    <w:rsid w:val="000B1F64"/>
    <w:rsid w:val="000E237E"/>
    <w:rsid w:val="00127DA7"/>
    <w:rsid w:val="0013350C"/>
    <w:rsid w:val="001A2B5C"/>
    <w:rsid w:val="001A3BC1"/>
    <w:rsid w:val="001C5CA5"/>
    <w:rsid w:val="001D197E"/>
    <w:rsid w:val="001D611D"/>
    <w:rsid w:val="001F377E"/>
    <w:rsid w:val="0021688B"/>
    <w:rsid w:val="00220A99"/>
    <w:rsid w:val="002353E5"/>
    <w:rsid w:val="00243029"/>
    <w:rsid w:val="00265719"/>
    <w:rsid w:val="00291B6C"/>
    <w:rsid w:val="002A1F19"/>
    <w:rsid w:val="002C2C74"/>
    <w:rsid w:val="002C410A"/>
    <w:rsid w:val="002D67B3"/>
    <w:rsid w:val="002E0A5E"/>
    <w:rsid w:val="003034D4"/>
    <w:rsid w:val="0031175E"/>
    <w:rsid w:val="00312161"/>
    <w:rsid w:val="00324EBA"/>
    <w:rsid w:val="00327C19"/>
    <w:rsid w:val="00346A8B"/>
    <w:rsid w:val="003534CC"/>
    <w:rsid w:val="00365E33"/>
    <w:rsid w:val="00393159"/>
    <w:rsid w:val="003B2707"/>
    <w:rsid w:val="003D06E4"/>
    <w:rsid w:val="003E7F2D"/>
    <w:rsid w:val="00406A4F"/>
    <w:rsid w:val="0041577B"/>
    <w:rsid w:val="00431D0D"/>
    <w:rsid w:val="00436470"/>
    <w:rsid w:val="00447A69"/>
    <w:rsid w:val="00476337"/>
    <w:rsid w:val="00490880"/>
    <w:rsid w:val="004A5A84"/>
    <w:rsid w:val="004B7CA9"/>
    <w:rsid w:val="004C1935"/>
    <w:rsid w:val="004D4A0F"/>
    <w:rsid w:val="004E44C1"/>
    <w:rsid w:val="004F6E09"/>
    <w:rsid w:val="00507768"/>
    <w:rsid w:val="005345DC"/>
    <w:rsid w:val="00561F9B"/>
    <w:rsid w:val="005C4870"/>
    <w:rsid w:val="005F2AA0"/>
    <w:rsid w:val="00603320"/>
    <w:rsid w:val="0062670D"/>
    <w:rsid w:val="00635C79"/>
    <w:rsid w:val="00652733"/>
    <w:rsid w:val="0065775E"/>
    <w:rsid w:val="006730B9"/>
    <w:rsid w:val="00690138"/>
    <w:rsid w:val="006927BB"/>
    <w:rsid w:val="00694CE1"/>
    <w:rsid w:val="006B4B21"/>
    <w:rsid w:val="006D501A"/>
    <w:rsid w:val="006D61EA"/>
    <w:rsid w:val="006E3CC8"/>
    <w:rsid w:val="0070046D"/>
    <w:rsid w:val="00702420"/>
    <w:rsid w:val="00711E2A"/>
    <w:rsid w:val="00720ADE"/>
    <w:rsid w:val="00732907"/>
    <w:rsid w:val="00734D31"/>
    <w:rsid w:val="007449F3"/>
    <w:rsid w:val="007844D0"/>
    <w:rsid w:val="007A29E6"/>
    <w:rsid w:val="007B774F"/>
    <w:rsid w:val="007F10DA"/>
    <w:rsid w:val="007F71B8"/>
    <w:rsid w:val="00826520"/>
    <w:rsid w:val="00835AF5"/>
    <w:rsid w:val="00857A80"/>
    <w:rsid w:val="00863205"/>
    <w:rsid w:val="008B05DE"/>
    <w:rsid w:val="008B2018"/>
    <w:rsid w:val="008B2025"/>
    <w:rsid w:val="008B6B22"/>
    <w:rsid w:val="008C21E8"/>
    <w:rsid w:val="008D7AA9"/>
    <w:rsid w:val="008E5CF0"/>
    <w:rsid w:val="008F2BBD"/>
    <w:rsid w:val="009176C1"/>
    <w:rsid w:val="00920448"/>
    <w:rsid w:val="00941098"/>
    <w:rsid w:val="009A660C"/>
    <w:rsid w:val="009B5639"/>
    <w:rsid w:val="009D7D9D"/>
    <w:rsid w:val="009E54D4"/>
    <w:rsid w:val="009F3873"/>
    <w:rsid w:val="00A12188"/>
    <w:rsid w:val="00A320A8"/>
    <w:rsid w:val="00A46C5E"/>
    <w:rsid w:val="00A969EC"/>
    <w:rsid w:val="00AA3305"/>
    <w:rsid w:val="00AB173B"/>
    <w:rsid w:val="00AB5C1F"/>
    <w:rsid w:val="00AC5ABF"/>
    <w:rsid w:val="00AF4D2F"/>
    <w:rsid w:val="00B31A16"/>
    <w:rsid w:val="00B33A56"/>
    <w:rsid w:val="00B62E45"/>
    <w:rsid w:val="00B944D5"/>
    <w:rsid w:val="00BA1563"/>
    <w:rsid w:val="00BA5489"/>
    <w:rsid w:val="00BE4A65"/>
    <w:rsid w:val="00C309DC"/>
    <w:rsid w:val="00C322AE"/>
    <w:rsid w:val="00C36237"/>
    <w:rsid w:val="00C41951"/>
    <w:rsid w:val="00C81FB6"/>
    <w:rsid w:val="00CB335E"/>
    <w:rsid w:val="00CB7AA7"/>
    <w:rsid w:val="00CC47E3"/>
    <w:rsid w:val="00CC5A6F"/>
    <w:rsid w:val="00CD690C"/>
    <w:rsid w:val="00D031D7"/>
    <w:rsid w:val="00D20CC1"/>
    <w:rsid w:val="00D20DAF"/>
    <w:rsid w:val="00D56845"/>
    <w:rsid w:val="00DD33F4"/>
    <w:rsid w:val="00DF15F5"/>
    <w:rsid w:val="00E05F1F"/>
    <w:rsid w:val="00E10F10"/>
    <w:rsid w:val="00E40D26"/>
    <w:rsid w:val="00E62C2E"/>
    <w:rsid w:val="00E72955"/>
    <w:rsid w:val="00E96E0A"/>
    <w:rsid w:val="00EA199C"/>
    <w:rsid w:val="00EE31A2"/>
    <w:rsid w:val="00EF4B4E"/>
    <w:rsid w:val="00F03572"/>
    <w:rsid w:val="00F14896"/>
    <w:rsid w:val="00F32D77"/>
    <w:rsid w:val="00F465EF"/>
    <w:rsid w:val="00F87732"/>
    <w:rsid w:val="00FB1E8E"/>
    <w:rsid w:val="00FD2E86"/>
    <w:rsid w:val="00FD6ED0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28FF6"/>
  <w15:docId w15:val="{48B79EFC-DFCF-4AAF-AB66-50ED8052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pPr>
      <w:keepNext/>
      <w:ind w:left="2124" w:right="-495" w:firstLine="708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Recuodecorpodetexto">
    <w:name w:val="Body Text Indent"/>
    <w:basedOn w:val="Normal"/>
    <w:pPr>
      <w:ind w:firstLine="3402"/>
      <w:jc w:val="both"/>
    </w:pPr>
    <w:rPr>
      <w:b/>
      <w:i/>
      <w:szCs w:val="20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Recuodecorpodetexto3">
    <w:name w:val="Body Text Indent 3"/>
    <w:basedOn w:val="Normal"/>
    <w:pPr>
      <w:ind w:left="3553"/>
      <w:jc w:val="both"/>
    </w:pPr>
    <w:rPr>
      <w:rFonts w:ascii="Arial" w:hAnsi="Arial" w:cs="Arial"/>
      <w:b/>
      <w:szCs w:val="20"/>
    </w:rPr>
  </w:style>
  <w:style w:type="paragraph" w:styleId="Textodebalo">
    <w:name w:val="Balloon Text"/>
    <w:basedOn w:val="Normal"/>
    <w:semiHidden/>
    <w:rsid w:val="006927B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47F6D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F03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03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karin</dc:creator>
  <cp:lastModifiedBy>NELSON CAMPOS</cp:lastModifiedBy>
  <cp:revision>4</cp:revision>
  <cp:lastPrinted>2022-06-28T14:25:00Z</cp:lastPrinted>
  <dcterms:created xsi:type="dcterms:W3CDTF">2022-06-28T14:25:00Z</dcterms:created>
  <dcterms:modified xsi:type="dcterms:W3CDTF">2022-06-28T14:27:00Z</dcterms:modified>
</cp:coreProperties>
</file>