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B4" w:rsidRPr="000F5203" w:rsidRDefault="00D055B3" w:rsidP="004711B4">
      <w:pPr>
        <w:spacing w:before="8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03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310D9" w:rsidRPr="000F5203">
        <w:rPr>
          <w:rFonts w:ascii="Times New Roman" w:hAnsi="Times New Roman" w:cs="Times New Roman"/>
          <w:b/>
          <w:sz w:val="24"/>
          <w:szCs w:val="24"/>
        </w:rPr>
        <w:t>X</w:t>
      </w:r>
      <w:r w:rsidR="000F5203" w:rsidRPr="000F5203">
        <w:rPr>
          <w:rFonts w:ascii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</w:p>
    <w:p w:rsidR="00E140C0" w:rsidRPr="000F5203" w:rsidRDefault="00D055B3" w:rsidP="004711B4">
      <w:pPr>
        <w:spacing w:before="8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203">
        <w:rPr>
          <w:rFonts w:ascii="Times New Roman" w:hAnsi="Times New Roman" w:cs="Times New Roman"/>
          <w:b/>
          <w:sz w:val="24"/>
          <w:szCs w:val="24"/>
        </w:rPr>
        <w:t>FICHA DE COMUNICAÇÃO DE DEFEITO</w:t>
      </w:r>
      <w:r w:rsidR="007548E1" w:rsidRPr="000F5203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Normal"/>
        <w:tblW w:w="10657" w:type="dxa"/>
        <w:tblInd w:w="-11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180"/>
        <w:gridCol w:w="1360"/>
        <w:gridCol w:w="4572"/>
        <w:gridCol w:w="131"/>
      </w:tblGrid>
      <w:tr w:rsidR="00C93445" w:rsidRPr="00FE44EB" w:rsidTr="004711B4">
        <w:trPr>
          <w:gridBefore w:val="1"/>
          <w:gridAfter w:val="1"/>
          <w:wBefore w:w="414" w:type="dxa"/>
          <w:wAfter w:w="131" w:type="dxa"/>
          <w:trHeight w:val="532"/>
        </w:trPr>
        <w:tc>
          <w:tcPr>
            <w:tcW w:w="1011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3445" w:rsidRPr="00F9143B" w:rsidRDefault="00C93445" w:rsidP="00FE054D">
            <w:pPr>
              <w:pStyle w:val="TableParagraph"/>
              <w:tabs>
                <w:tab w:val="left" w:pos="9264"/>
              </w:tabs>
              <w:spacing w:before="114"/>
              <w:ind w:left="1640"/>
              <w:rPr>
                <w:rFonts w:ascii="Arial" w:hAnsi="Arial" w:cs="Arial"/>
                <w:b/>
                <w:sz w:val="19"/>
                <w:lang w:val="pt-BR"/>
              </w:rPr>
            </w:pPr>
            <w:r w:rsidRPr="00F9143B">
              <w:rPr>
                <w:rFonts w:ascii="Arial" w:hAnsi="Arial" w:cs="Arial"/>
                <w:b/>
                <w:w w:val="130"/>
                <w:position w:val="2"/>
                <w:sz w:val="24"/>
                <w:lang w:val="pt-BR"/>
              </w:rPr>
              <w:t xml:space="preserve">FICHA </w:t>
            </w:r>
            <w:r w:rsidR="000B2844">
              <w:rPr>
                <w:rFonts w:ascii="Arial" w:hAnsi="Arial" w:cs="Arial"/>
                <w:b/>
                <w:w w:val="130"/>
                <w:position w:val="2"/>
                <w:sz w:val="24"/>
                <w:lang w:val="pt-BR"/>
              </w:rPr>
              <w:t xml:space="preserve">DE </w:t>
            </w:r>
            <w:r w:rsidRPr="00F9143B">
              <w:rPr>
                <w:rFonts w:ascii="Arial" w:hAnsi="Arial" w:cs="Arial"/>
                <w:b/>
                <w:w w:val="130"/>
                <w:position w:val="2"/>
                <w:sz w:val="24"/>
                <w:lang w:val="pt-BR"/>
              </w:rPr>
              <w:t xml:space="preserve">COMUNICAÇÃO DE DEFEITOS </w:t>
            </w:r>
            <w:r w:rsidRPr="00F9143B">
              <w:rPr>
                <w:rFonts w:ascii="Arial" w:hAnsi="Arial" w:cs="Arial"/>
                <w:b/>
                <w:w w:val="130"/>
                <w:sz w:val="19"/>
                <w:lang w:val="pt-BR"/>
              </w:rPr>
              <w:t>F.C.D -Nº</w:t>
            </w:r>
            <w:r w:rsidRPr="00F9143B">
              <w:rPr>
                <w:rFonts w:ascii="Arial" w:hAnsi="Arial" w:cs="Arial"/>
                <w:b/>
                <w:sz w:val="19"/>
                <w:u w:val="single"/>
                <w:lang w:val="pt-BR"/>
              </w:rPr>
              <w:tab/>
            </w:r>
          </w:p>
        </w:tc>
      </w:tr>
      <w:tr w:rsidR="00C93445" w:rsidRPr="00FE44EB" w:rsidTr="004711B4">
        <w:trPr>
          <w:gridBefore w:val="1"/>
          <w:gridAfter w:val="1"/>
          <w:wBefore w:w="414" w:type="dxa"/>
          <w:wAfter w:w="131" w:type="dxa"/>
          <w:trHeight w:val="232"/>
        </w:trPr>
        <w:tc>
          <w:tcPr>
            <w:tcW w:w="1011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C93445" w:rsidRPr="00F9143B" w:rsidRDefault="000F5203" w:rsidP="00FE054D">
            <w:pPr>
              <w:pStyle w:val="TableParagraph"/>
              <w:tabs>
                <w:tab w:val="left" w:pos="4684"/>
                <w:tab w:val="left" w:pos="5383"/>
              </w:tabs>
              <w:spacing w:before="1" w:line="212" w:lineRule="exact"/>
              <w:ind w:left="3275"/>
              <w:rPr>
                <w:rFonts w:ascii="Arial" w:hAnsi="Arial" w:cs="Arial"/>
                <w:b/>
                <w:sz w:val="19"/>
                <w:lang w:val="pt-BR"/>
              </w:rPr>
            </w:pPr>
            <w:r>
              <w:rPr>
                <w:rFonts w:ascii="Arial" w:hAnsi="Arial" w:cs="Arial"/>
                <w:b/>
                <w:w w:val="130"/>
                <w:sz w:val="19"/>
                <w:lang w:val="pt-BR"/>
              </w:rPr>
              <w:t>DADOS DO</w:t>
            </w:r>
            <w:r>
              <w:rPr>
                <w:rFonts w:ascii="Arial" w:hAnsi="Arial" w:cs="Arial"/>
                <w:b/>
                <w:w w:val="130"/>
                <w:sz w:val="19"/>
                <w:lang w:val="pt-BR"/>
              </w:rPr>
              <w:tab/>
              <w:t>VEÍCU</w:t>
            </w:r>
            <w:r w:rsidR="00C93445" w:rsidRPr="00F9143B">
              <w:rPr>
                <w:rFonts w:ascii="Arial" w:hAnsi="Arial" w:cs="Arial"/>
                <w:b/>
                <w:w w:val="130"/>
                <w:sz w:val="19"/>
                <w:lang w:val="pt-BR"/>
              </w:rPr>
              <w:t>LO</w:t>
            </w:r>
          </w:p>
        </w:tc>
      </w:tr>
      <w:tr w:rsidR="00C93445" w:rsidTr="004711B4">
        <w:trPr>
          <w:gridBefore w:val="1"/>
          <w:gridAfter w:val="1"/>
          <w:wBefore w:w="414" w:type="dxa"/>
          <w:wAfter w:w="131" w:type="dxa"/>
          <w:trHeight w:val="473"/>
        </w:trPr>
        <w:tc>
          <w:tcPr>
            <w:tcW w:w="4180" w:type="dxa"/>
            <w:tcBorders>
              <w:top w:val="double" w:sz="2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240" w:lineRule="exact"/>
              <w:ind w:left="51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NÚMERO DE FROTA:</w:t>
            </w:r>
          </w:p>
        </w:tc>
        <w:tc>
          <w:tcPr>
            <w:tcW w:w="5932" w:type="dxa"/>
            <w:gridSpan w:val="2"/>
            <w:tcBorders>
              <w:top w:val="double" w:sz="2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240" w:lineRule="exact"/>
              <w:ind w:left="37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DATA DA EMISSÃO:</w:t>
            </w:r>
          </w:p>
        </w:tc>
      </w:tr>
      <w:tr w:rsidR="00C93445" w:rsidTr="004711B4">
        <w:trPr>
          <w:gridBefore w:val="1"/>
          <w:gridAfter w:val="1"/>
          <w:wBefore w:w="414" w:type="dxa"/>
          <w:wAfter w:w="131" w:type="dxa"/>
          <w:trHeight w:val="268"/>
        </w:trPr>
        <w:tc>
          <w:tcPr>
            <w:tcW w:w="41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66" w:lineRule="exact"/>
              <w:ind w:left="51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PLACA:</w:t>
            </w:r>
          </w:p>
        </w:tc>
        <w:tc>
          <w:tcPr>
            <w:tcW w:w="593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66" w:lineRule="exact"/>
              <w:ind w:left="37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HORA:</w:t>
            </w:r>
          </w:p>
        </w:tc>
      </w:tr>
      <w:tr w:rsidR="00C93445" w:rsidTr="004711B4">
        <w:trPr>
          <w:gridBefore w:val="1"/>
          <w:gridAfter w:val="1"/>
          <w:wBefore w:w="414" w:type="dxa"/>
          <w:wAfter w:w="131" w:type="dxa"/>
          <w:trHeight w:val="272"/>
        </w:trPr>
        <w:tc>
          <w:tcPr>
            <w:tcW w:w="41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66" w:lineRule="exact"/>
              <w:ind w:left="51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MARCA:</w:t>
            </w:r>
          </w:p>
        </w:tc>
        <w:tc>
          <w:tcPr>
            <w:tcW w:w="593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66" w:lineRule="exact"/>
              <w:ind w:left="37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HODÔMETRO:</w:t>
            </w:r>
          </w:p>
        </w:tc>
      </w:tr>
      <w:tr w:rsidR="00C93445" w:rsidTr="004711B4">
        <w:trPr>
          <w:gridBefore w:val="1"/>
          <w:gridAfter w:val="1"/>
          <w:wBefore w:w="414" w:type="dxa"/>
          <w:wAfter w:w="131" w:type="dxa"/>
          <w:trHeight w:val="262"/>
        </w:trPr>
        <w:tc>
          <w:tcPr>
            <w:tcW w:w="41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66" w:lineRule="exact"/>
              <w:ind w:left="51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MODELO:</w:t>
            </w:r>
          </w:p>
        </w:tc>
        <w:tc>
          <w:tcPr>
            <w:tcW w:w="593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66" w:lineRule="exact"/>
              <w:ind w:left="37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NOME DO MOTORISTA:</w:t>
            </w:r>
          </w:p>
        </w:tc>
      </w:tr>
      <w:tr w:rsidR="00C93445" w:rsidTr="004711B4">
        <w:trPr>
          <w:gridBefore w:val="1"/>
          <w:gridAfter w:val="1"/>
          <w:wBefore w:w="414" w:type="dxa"/>
          <w:wAfter w:w="131" w:type="dxa"/>
          <w:trHeight w:val="280"/>
        </w:trPr>
        <w:tc>
          <w:tcPr>
            <w:tcW w:w="41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66" w:lineRule="exact"/>
              <w:ind w:left="51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TIPO:</w:t>
            </w:r>
          </w:p>
        </w:tc>
        <w:tc>
          <w:tcPr>
            <w:tcW w:w="593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66" w:lineRule="exact"/>
              <w:ind w:left="37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BASE:</w:t>
            </w:r>
          </w:p>
        </w:tc>
      </w:tr>
      <w:tr w:rsidR="00C93445" w:rsidTr="004711B4">
        <w:trPr>
          <w:gridBefore w:val="1"/>
          <w:gridAfter w:val="1"/>
          <w:wBefore w:w="414" w:type="dxa"/>
          <w:wAfter w:w="131" w:type="dxa"/>
          <w:trHeight w:val="398"/>
        </w:trPr>
        <w:tc>
          <w:tcPr>
            <w:tcW w:w="4180" w:type="dxa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18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51" w:lineRule="exact"/>
              <w:ind w:left="51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ANO:</w:t>
            </w:r>
          </w:p>
        </w:tc>
        <w:tc>
          <w:tcPr>
            <w:tcW w:w="5932" w:type="dxa"/>
            <w:gridSpan w:val="2"/>
            <w:tcBorders>
              <w:top w:val="single" w:sz="6" w:space="0" w:color="000000"/>
              <w:left w:val="single" w:sz="18" w:space="0" w:color="000000"/>
              <w:bottom w:val="double" w:sz="2" w:space="0" w:color="000000"/>
              <w:right w:val="single" w:sz="12" w:space="0" w:color="000000"/>
            </w:tcBorders>
          </w:tcPr>
          <w:p w:rsidR="00C93445" w:rsidRPr="00F9143B" w:rsidRDefault="00C93445" w:rsidP="00F05CB6">
            <w:pPr>
              <w:pStyle w:val="TableParagraph"/>
              <w:spacing w:line="151" w:lineRule="exact"/>
              <w:ind w:left="37"/>
              <w:rPr>
                <w:rFonts w:ascii="Arial" w:hAnsi="Arial" w:cs="Arial"/>
                <w:b/>
                <w:sz w:val="16"/>
              </w:rPr>
            </w:pPr>
            <w:r w:rsidRPr="00F9143B">
              <w:rPr>
                <w:rFonts w:ascii="Arial" w:hAnsi="Arial" w:cs="Arial"/>
                <w:b/>
                <w:w w:val="130"/>
                <w:sz w:val="16"/>
              </w:rPr>
              <w:t>OBSERVAÇÕES:</w:t>
            </w:r>
          </w:p>
        </w:tc>
      </w:tr>
      <w:tr w:rsidR="00C93445" w:rsidTr="004711B4">
        <w:trPr>
          <w:gridBefore w:val="1"/>
          <w:gridAfter w:val="1"/>
          <w:wBefore w:w="414" w:type="dxa"/>
          <w:wAfter w:w="131" w:type="dxa"/>
          <w:trHeight w:val="276"/>
        </w:trPr>
        <w:tc>
          <w:tcPr>
            <w:tcW w:w="10112" w:type="dxa"/>
            <w:gridSpan w:val="3"/>
            <w:tcBorders>
              <w:top w:val="double" w:sz="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C93445" w:rsidRPr="00F9143B" w:rsidRDefault="00C93445" w:rsidP="00F05CB6">
            <w:pPr>
              <w:pStyle w:val="TableParagraph"/>
              <w:ind w:left="3442" w:right="3391"/>
              <w:jc w:val="center"/>
              <w:rPr>
                <w:rFonts w:ascii="Arial" w:hAnsi="Arial" w:cs="Arial"/>
                <w:b/>
                <w:sz w:val="19"/>
              </w:rPr>
            </w:pPr>
            <w:r w:rsidRPr="00F9143B">
              <w:rPr>
                <w:rFonts w:ascii="Arial" w:hAnsi="Arial" w:cs="Arial"/>
                <w:b/>
                <w:w w:val="130"/>
                <w:sz w:val="20"/>
              </w:rPr>
              <w:t>DEFEITOS CONSTATADOS</w:t>
            </w:r>
          </w:p>
        </w:tc>
      </w:tr>
      <w:tr w:rsidR="00C93445" w:rsidTr="004711B4">
        <w:trPr>
          <w:gridBefore w:val="1"/>
          <w:gridAfter w:val="1"/>
          <w:wBefore w:w="414" w:type="dxa"/>
          <w:wAfter w:w="131" w:type="dxa"/>
          <w:trHeight w:val="9458"/>
        </w:trPr>
        <w:tc>
          <w:tcPr>
            <w:tcW w:w="10112" w:type="dxa"/>
            <w:gridSpan w:val="3"/>
            <w:tcBorders>
              <w:top w:val="double" w:sz="2" w:space="0" w:color="000000"/>
              <w:left w:val="single" w:sz="12" w:space="0" w:color="000000"/>
              <w:bottom w:val="single" w:sz="34" w:space="0" w:color="000000"/>
              <w:right w:val="single" w:sz="12" w:space="0" w:color="000000"/>
            </w:tcBorders>
          </w:tcPr>
          <w:p w:rsidR="00C93445" w:rsidRPr="00C93445" w:rsidRDefault="000B2844" w:rsidP="00FE054D">
            <w:pPr>
              <w:pStyle w:val="TableParagraph"/>
              <w:tabs>
                <w:tab w:val="left" w:pos="3129"/>
                <w:tab w:val="left" w:pos="6357"/>
              </w:tabs>
              <w:spacing w:before="107"/>
              <w:ind w:left="340"/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73" style="position:absolute;left:0;text-align:left;margin-left:318.1pt;margin-top:106.8pt;width:14.15pt;height:11.35pt;z-index:25170636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64" style="position:absolute;left:0;text-align:left;margin-left:318.25pt;margin-top:86.45pt;width:14.15pt;height:11.35pt;z-index:251697152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16"/>
                <w:lang w:val="pt-BR" w:eastAsia="pt-BR"/>
              </w:rPr>
              <w:pict>
                <v:rect id="_x0000_s1040" style="position:absolute;left:0;text-align:left;margin-left:318.55pt;margin-top:55pt;width:14.15pt;height:11.35pt;z-index:251672576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16"/>
                <w:lang w:val="pt-BR" w:eastAsia="pt-BR"/>
              </w:rPr>
              <w:pict>
                <v:rect id="_x0000_s1039" style="position:absolute;left:0;text-align:left;margin-left:318.55pt;margin-top:45.3pt;width:14.15pt;height:11.35pt;z-index:251671552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16"/>
                <w:lang w:val="pt-BR" w:eastAsia="pt-BR"/>
              </w:rPr>
              <w:pict>
                <v:rect id="_x0000_s1038" style="position:absolute;left:0;text-align:left;margin-left:318.55pt;margin-top:35.95pt;width:14.15pt;height:11.35pt;z-index:25167052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16"/>
                <w:lang w:val="pt-BR" w:eastAsia="pt-BR"/>
              </w:rPr>
              <w:pict>
                <v:rect id="_x0000_s1036" style="position:absolute;left:0;text-align:left;margin-left:318.55pt;margin-top:15pt;width:14.15pt;height:11.35pt;z-index:251668480;mso-position-horizontal-relative:text;mso-position-vertical-relative:text"/>
              </w:pict>
            </w:r>
            <w:r w:rsidR="00C93445" w:rsidRPr="00A57B5E">
              <w:rPr>
                <w:rFonts w:ascii="Arial" w:hAnsi="Arial" w:cs="Arial"/>
                <w:b/>
                <w:w w:val="130"/>
                <w:sz w:val="16"/>
                <w:lang w:val="pt-BR"/>
              </w:rPr>
              <w:t>SUSPENSÃO</w:t>
            </w:r>
            <w:r w:rsidR="00C93445" w:rsidRPr="00C93445">
              <w:rPr>
                <w:rFonts w:ascii="Arial" w:hAnsi="Arial"/>
                <w:b/>
                <w:w w:val="130"/>
                <w:sz w:val="16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spacing w:val="-3"/>
                <w:w w:val="130"/>
                <w:sz w:val="16"/>
                <w:lang w:val="pt-BR"/>
              </w:rPr>
              <w:t xml:space="preserve">CAIXA </w:t>
            </w:r>
            <w:r w:rsidR="00C93445" w:rsidRPr="00C93445">
              <w:rPr>
                <w:rFonts w:ascii="Arial" w:hAnsi="Arial"/>
                <w:b/>
                <w:w w:val="130"/>
                <w:sz w:val="16"/>
                <w:lang w:val="pt-BR"/>
              </w:rPr>
              <w:t>DE MUDANÇAS</w:t>
            </w:r>
            <w:r w:rsidR="00C93445" w:rsidRPr="00C93445">
              <w:rPr>
                <w:rFonts w:ascii="Arial" w:hAnsi="Arial"/>
                <w:b/>
                <w:w w:val="130"/>
                <w:sz w:val="16"/>
                <w:lang w:val="pt-BR"/>
              </w:rPr>
              <w:tab/>
              <w:t xml:space="preserve">ALIMENTAÇÃO 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33" w:line="362" w:lineRule="auto"/>
              <w:ind w:left="687" w:right="1234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35" style="position:absolute;left:0;text-align:left;margin-left:18.5pt;margin-top:39.85pt;width:14.15pt;height:8.5pt;z-index:251667456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34" style="position:absolute;left:0;text-align:left;margin-left:18.5pt;margin-top:28.05pt;width:14.15pt;height:11.35pt;z-index:251666432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33" style="position:absolute;left:0;text-align:left;margin-left:18.5pt;margin-top:18.8pt;width:14.15pt;height:11.35pt;z-index:251665408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32" style="position:absolute;left:0;text-align:left;margin-left:18.5pt;margin-top:9.45pt;width:14.15pt;height:11.35pt;z-index:251664384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31" style="position:absolute;left:0;text-align:left;margin-left:18.5pt;margin-top:.3pt;width:14.15pt;height:11.35pt;z-index:251663360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37" style="position:absolute;left:0;text-align:left;margin-left:318.55pt;margin-top:11pt;width:14.15pt;height:11.35pt;z-index:251669504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30" style="position:absolute;left:0;text-align:left;margin-left:158pt;margin-top:37.95pt;width:14.15pt;height:9.9pt;z-index:251662336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29" style="position:absolute;left:0;text-align:left;margin-left:158pt;margin-top:28pt;width:14.15pt;height:9.9pt;z-index:251661312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28" style="position:absolute;left:0;text-align:left;margin-left:158pt;margin-top:18.1pt;width:14.15pt;height:9.9pt;z-index:251660288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27" style="position:absolute;left:0;text-align:left;margin-left:158pt;margin-top:9.6pt;width:14.15pt;height:8.5pt;z-index:251659264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26" style="position:absolute;left:0;text-align:left;margin-left:158pt;margin-top:1.15pt;width:14.15pt;height:8.5pt;z-index:251658240;mso-position-horizontal-relative:text;mso-position-vertical-relative:text"/>
              </w:pic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Muito baixa/Batendo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Difícil d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>e engatar</w:t>
            </w:r>
            <w:r w:rsidR="00F83AAD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marchas                                         Reservatório de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comb.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vazando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                               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Mola</w:t>
            </w:r>
            <w:r w:rsidR="00C10750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quebrada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Escapando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marcha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Cabo do acelerador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enroscando 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Dura /Muito</w:t>
            </w:r>
            <w:r w:rsidR="00FC3CE9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macia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ab/>
            </w:r>
            <w:r w:rsidR="00FC3CE9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Ruído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na marcha /</w:t>
            </w:r>
            <w:r w:rsidR="00C93445" w:rsidRPr="00C93445">
              <w:rPr>
                <w:rFonts w:ascii="Arial" w:hAnsi="Arial"/>
                <w:b/>
                <w:w w:val="125"/>
                <w:sz w:val="9"/>
                <w:lang w:val="pt-BR"/>
              </w:rPr>
              <w:t>Travandonamarcha</w:t>
            </w:r>
            <w:r w:rsidR="00C93445" w:rsidRPr="00C93445">
              <w:rPr>
                <w:rFonts w:ascii="Arial" w:hAnsi="Arial"/>
                <w:b/>
                <w:w w:val="125"/>
                <w:sz w:val="9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Bomba / Bóia de comb. vazando 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Tensores</w:t>
            </w:r>
            <w:r w:rsidR="00C10750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com</w:t>
            </w:r>
            <w:r w:rsidR="00C10750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folga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Barulho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no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câmbio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</w:r>
            <w:proofErr w:type="spellStart"/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Reserv</w:t>
            </w:r>
            <w:proofErr w:type="spellEnd"/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. Combustível semtampa</w:t>
            </w:r>
          </w:p>
          <w:p w:rsidR="00C93445" w:rsidRPr="00C93445" w:rsidRDefault="00C93445" w:rsidP="00FE054D">
            <w:pPr>
              <w:pStyle w:val="TableParagraph"/>
              <w:tabs>
                <w:tab w:val="left" w:pos="3476"/>
                <w:tab w:val="left" w:pos="6705"/>
              </w:tabs>
              <w:spacing w:line="133" w:lineRule="exact"/>
              <w:ind w:left="687"/>
              <w:rPr>
                <w:rFonts w:ascii="Arial" w:hAnsi="Arial"/>
                <w:b/>
                <w:sz w:val="11"/>
                <w:lang w:val="pt-BR"/>
              </w:rPr>
            </w:pPr>
            <w:proofErr w:type="spellStart"/>
            <w:r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Enclinando</w:t>
            </w:r>
            <w:proofErr w:type="spellEnd"/>
            <w:r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ab/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Com vazamento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</w:t>
            </w:r>
            <w:r w:rsidR="00C10750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ar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Marcador de combustível</w:t>
            </w:r>
            <w:r w:rsidR="00F83AAD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danificado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129"/>
                <w:tab w:val="left" w:pos="3476"/>
                <w:tab w:val="left" w:pos="6357"/>
                <w:tab w:val="left" w:pos="6705"/>
              </w:tabs>
              <w:spacing w:before="38" w:line="261" w:lineRule="auto"/>
              <w:ind w:left="687" w:right="954" w:hanging="348"/>
              <w:rPr>
                <w:rFonts w:ascii="Arial" w:hAns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47" style="position:absolute;left:0;text-align:left;margin-left:18.5pt;margin-top:14.1pt;width:14.15pt;height:56.7pt;z-index:251679744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138" style="position:absolute;left:0;text-align:left;margin-left:157.85pt;margin-top:12.15pt;width:14.15pt;height:161.55pt;z-index:251771904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rect id="_x0000_s1041" style="position:absolute;left:0;text-align:left;margin-left:318.55pt;margin-top:2.45pt;width:14.15pt;height:8.5pt;z-index:251673600"/>
              </w:pict>
            </w:r>
            <w:r w:rsidR="00C93445" w:rsidRPr="00C93445">
              <w:rPr>
                <w:rFonts w:ascii="Arial" w:hAnsi="Arial"/>
                <w:b/>
                <w:w w:val="130"/>
                <w:sz w:val="16"/>
                <w:lang w:val="pt-BR"/>
              </w:rPr>
              <w:t>DIREÇÃO</w:t>
            </w:r>
            <w:r w:rsidR="00C93445" w:rsidRPr="00C93445">
              <w:rPr>
                <w:rFonts w:ascii="Arial" w:hAnsi="Arial"/>
                <w:b/>
                <w:w w:val="130"/>
                <w:sz w:val="16"/>
                <w:lang w:val="pt-BR"/>
              </w:rPr>
              <w:tab/>
              <w:t>SISTEMA ELÉTRICO</w:t>
            </w:r>
            <w:r w:rsidR="00C93445" w:rsidRPr="00C93445">
              <w:rPr>
                <w:rFonts w:ascii="Arial" w:hAnsi="Arial"/>
                <w:b/>
                <w:w w:val="130"/>
                <w:sz w:val="16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30"/>
                <w:sz w:val="16"/>
                <w:lang w:val="pt-BR"/>
              </w:rPr>
              <w:tab/>
            </w:r>
            <w:r w:rsidR="00FC3CE9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Chave de ignição/partida c/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defeito </w:t>
            </w:r>
            <w:r w:rsidR="00FC3CE9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>Desalinha</w:t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>da</w:t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ab/>
              <w:t>Suporte</w:t>
            </w:r>
            <w:r w:rsidR="00FC3CE9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>de</w:t>
            </w:r>
            <w:r w:rsidR="00FC3CE9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>fixação</w:t>
            </w:r>
            <w:r w:rsidR="00FC3CE9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>da</w:t>
            </w:r>
            <w:r w:rsidR="00FC3CE9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>bateria</w:t>
            </w:r>
            <w:r w:rsidR="00FC3CE9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>solto</w:t>
            </w:r>
            <w:r w:rsidR="00C93445" w:rsidRPr="00C93445">
              <w:rPr>
                <w:rFonts w:ascii="Arial" w:hAnsi="Arial"/>
                <w:b/>
                <w:w w:val="130"/>
                <w:position w:val="2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30"/>
                <w:sz w:val="16"/>
                <w:lang w:val="pt-BR"/>
              </w:rPr>
              <w:t xml:space="preserve">CARROCERIA 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48"/>
              <w:ind w:left="687"/>
              <w:rPr>
                <w:rFonts w:asci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7" type="#_x0000_t32" style="position:absolute;left:0;text-align:left;margin-left:18.45pt;margin-top:.35pt;width:14.15pt;height:0;flip:y;z-index:251791360" o:connectortype="straight"/>
              </w:pict>
            </w:r>
            <w:r>
              <w:rPr>
                <w:rFonts w:ascii="Arial" w:hAnsi="Arial"/>
                <w:b/>
                <w:noProof/>
                <w:sz w:val="16"/>
                <w:lang w:val="pt-BR" w:eastAsia="pt-BR"/>
              </w:rPr>
              <w:pict>
                <v:shape id="_x0000_s1152" type="#_x0000_t32" style="position:absolute;left:0;text-align:left;margin-left:158pt;margin-top:.45pt;width:13.85pt;height:0;z-index:251776000" o:connectortype="straight"/>
              </w:pict>
            </w:r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Com</w:t>
            </w:r>
            <w:r w:rsidR="00FD0CCC">
              <w:rPr>
                <w:rFonts w:asci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folga</w:t>
            </w:r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ab/>
              <w:t>Bateria</w:t>
            </w:r>
            <w:r w:rsidR="00FD0CCC">
              <w:rPr>
                <w:rFonts w:asci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fraca</w:t>
            </w:r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ab/>
              <w:t xml:space="preserve">Portas mal </w:t>
            </w:r>
            <w:proofErr w:type="spellStart"/>
            <w:proofErr w:type="gramStart"/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ajust</w:t>
            </w:r>
            <w:proofErr w:type="spellEnd"/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./</w:t>
            </w:r>
            <w:proofErr w:type="gramEnd"/>
            <w:r w:rsidR="00FC3CE9">
              <w:rPr>
                <w:rFonts w:asci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fazendo</w:t>
            </w:r>
            <w:r w:rsidR="00FC3CE9">
              <w:rPr>
                <w:rFonts w:asci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barulho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74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8" type="#_x0000_t32" style="position:absolute;left:0;text-align:left;margin-left:18.4pt;margin-top:1.5pt;width:13.6pt;height:0;z-index:25179238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53" type="#_x0000_t32" style="position:absolute;left:0;text-align:left;margin-left:158pt;margin-top:1.5pt;width:14.15pt;height:0;z-index:25177702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74" style="position:absolute;left:0;text-align:left;margin-left:318.25pt;margin-top:1.5pt;width:14.15pt;height:11.35pt;z-index:251707392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Trepidando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Vazando solução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da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bateria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Portas difícil de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abrir/fechar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2"/>
                <w:tab w:val="left" w:pos="6705"/>
              </w:tabs>
              <w:spacing w:before="74" w:line="381" w:lineRule="auto"/>
              <w:ind w:left="687" w:right="1109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1" type="#_x0000_t32" style="position:absolute;left:0;text-align:left;margin-left:18.4pt;margin-top:21.7pt;width:14.25pt;height:0;z-index:25179545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9" type="#_x0000_t32" style="position:absolute;left:0;text-align:left;margin-left:18.45pt;margin-top:1.4pt;width:14.2pt;height:0;z-index:25179340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0" type="#_x0000_t32" style="position:absolute;left:0;text-align:left;margin-left:18.45pt;margin-top:11.95pt;width:14.15pt;height:0;z-index:25179443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57" type="#_x0000_t32" style="position:absolute;left:0;text-align:left;margin-left:157.4pt;margin-top:31.4pt;width:14.15pt;height:0;z-index:25178112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56" type="#_x0000_t32" style="position:absolute;left:0;text-align:left;margin-left:157.7pt;margin-top:22.2pt;width:14.15pt;height:0;z-index:25178009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55" type="#_x0000_t32" style="position:absolute;left:0;text-align:left;margin-left:158pt;margin-top:11.8pt;width:13.85pt;height:0;z-index:25177907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54" type="#_x0000_t32" style="position:absolute;left:0;text-align:left;margin-left:158pt;margin-top:.6pt;width:13.2pt;height:0;z-index:25177804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70" style="position:absolute;left:0;text-align:left;margin-left:318.1pt;margin-top:33.35pt;width:14.15pt;height:8.5pt;z-index:251703296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71" style="position:absolute;left:0;text-align:left;margin-left:318.1pt;margin-top:22.15pt;width:14.15pt;height:11.35pt;z-index:251704320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72" style="position:absolute;left:0;text-align:left;margin-left:318.1pt;margin-top:12.6pt;width:14.15pt;height:11.35pt;z-index:251705344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Dura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Terminais cabos da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bat.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D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anif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>icados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.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Vidros fazendobarulho/emperrado Puxando paraolado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</w:r>
            <w:r w:rsidR="00C93445" w:rsidRPr="001E0844">
              <w:rPr>
                <w:rFonts w:ascii="Arial" w:hAnsi="Arial"/>
                <w:b/>
                <w:w w:val="125"/>
                <w:position w:val="1"/>
                <w:sz w:val="10"/>
                <w:lang w:val="pt-BR"/>
              </w:rPr>
              <w:t>Motor de partida/ Alternador nãocarrega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8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E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>scapamento quebrado/furado Completa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r nível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óleo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Motor de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partida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proofErr w:type="spellStart"/>
            <w:proofErr w:type="gramStart"/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desliz</w:t>
            </w:r>
            <w:proofErr w:type="spellEnd"/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./</w:t>
            </w:r>
            <w:proofErr w:type="gramEnd"/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patinando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Escapamento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solto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line="159" w:lineRule="exact"/>
              <w:ind w:left="340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58" type="#_x0000_t32" style="position:absolute;left:0;text-align:left;margin-left:158pt;margin-top:7.3pt;width:14.15pt;height:0;z-index:25178214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69" style="position:absolute;left:0;text-align:left;margin-left:318.1pt;margin-top:7.25pt;width:14.15pt;height:11.35pt;z-index:251702272"/>
              </w:pict>
            </w:r>
            <w:r w:rsidR="00A05191">
              <w:rPr>
                <w:rFonts w:ascii="Arial" w:hAnsi="Arial"/>
                <w:b/>
                <w:w w:val="125"/>
                <w:sz w:val="16"/>
                <w:lang w:val="pt-BR"/>
              </w:rPr>
              <w:t>FREIOS</w:t>
            </w:r>
            <w:r w:rsidR="00C93445" w:rsidRPr="00C93445">
              <w:rPr>
                <w:rFonts w:ascii="Arial" w:hAnsi="Arial"/>
                <w:b/>
                <w:w w:val="125"/>
                <w:sz w:val="16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Marcador de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temperatura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danifica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do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ab/>
              <w:t>Fumaça penetrando na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cabine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44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89" style="position:absolute;left:0;text-align:left;margin-left:18.5pt;margin-top:1.05pt;width:14.15pt;height:99.2pt;z-index:251722752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Chiando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Manômetro de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ar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danificado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Banco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rasgado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74" w:line="381" w:lineRule="auto"/>
              <w:ind w:left="687" w:right="1125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3" type="#_x0000_t32" style="position:absolute;left:0;text-align:left;margin-left:18.45pt;margin-top:11.1pt;width:14.2pt;height:0;flip:x;z-index:25179750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4" type="#_x0000_t32" style="position:absolute;left:0;text-align:left;margin-left:18.4pt;margin-top:21.8pt;width:14.25pt;height:0;flip:x;z-index:25179852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5" type="#_x0000_t32" style="position:absolute;left:0;text-align:left;margin-left:18.4pt;margin-top:31.45pt;width:14.25pt;height:.05pt;flip:x y;z-index:25179955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2" type="#_x0000_t32" style="position:absolute;left:0;text-align:left;margin-left:18.5pt;margin-top:1.8pt;width:13.5pt;height:0;flip:x;z-index:25179648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0" type="#_x0000_t32" style="position:absolute;left:0;text-align:left;margin-left:158pt;margin-top:13.15pt;width:14.15pt;height:0;z-index:25178419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59" type="#_x0000_t32" style="position:absolute;left:0;text-align:left;margin-left:157.7pt;margin-top:1.8pt;width:14.15pt;height:0;z-index:25178316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2" type="#_x0000_t32" style="position:absolute;left:0;text-align:left;margin-left:158pt;margin-top:32.15pt;width:14.15pt;height:0;z-index:25178624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1" type="#_x0000_t32" style="position:absolute;left:0;text-align:left;margin-left:157.8pt;margin-top:21.95pt;width:14.15pt;height:0;z-index:25178521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65" style="position:absolute;left:0;text-align:left;margin-left:317.95pt;margin-top:32.1pt;width:14.15pt;height:11.35pt;z-index:251698176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66" style="position:absolute;left:0;text-align:left;margin-left:317.95pt;margin-top:20.75pt;width:14.15pt;height:11.35pt;z-index:251699200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67" style="position:absolute;left:0;text-align:left;margin-left:317.95pt;margin-top:11.75pt;width:14.15pt;height:11.35pt;z-index:251700224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68" style="position:absolute;left:0;text-align:left;margin-left:317.95pt;margin-top:1.8pt;width:14.15pt;height:11.35pt;z-index:251701248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Puxando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Ventilação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força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da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danificada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Para-choque/Para-lama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amassado Com vazamento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ar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Buzina fraca ou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não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funciona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Porta/ Capô amassado Trepidando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Luzes do painelcomdefeito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Longarinas da carroceriatrincada</w:t>
            </w:r>
          </w:p>
          <w:p w:rsidR="00C93445" w:rsidRPr="00C93445" w:rsidRDefault="00C93445" w:rsidP="00FE054D">
            <w:pPr>
              <w:pStyle w:val="TableParagraph"/>
              <w:tabs>
                <w:tab w:val="left" w:pos="3472"/>
                <w:tab w:val="left" w:pos="6705"/>
              </w:tabs>
              <w:spacing w:before="2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 w:rsidRPr="00C93445">
              <w:rPr>
                <w:rFonts w:ascii="Arial" w:hAnsi="Arial"/>
                <w:b/>
                <w:w w:val="130"/>
                <w:sz w:val="11"/>
                <w:lang w:val="pt-BR"/>
              </w:rPr>
              <w:t>Prendendo</w:t>
            </w:r>
            <w:r w:rsidRPr="00C93445">
              <w:rPr>
                <w:rFonts w:ascii="Arial" w:hAnsi="Arial"/>
                <w:b/>
                <w:w w:val="130"/>
                <w:sz w:val="11"/>
                <w:lang w:val="pt-BR"/>
              </w:rPr>
              <w:tab/>
            </w:r>
            <w:r w:rsidRPr="001E0844">
              <w:rPr>
                <w:rFonts w:ascii="Arial" w:hAnsi="Arial"/>
                <w:b/>
                <w:w w:val="130"/>
                <w:position w:val="1"/>
                <w:sz w:val="10"/>
                <w:lang w:val="pt-BR"/>
              </w:rPr>
              <w:t>Luzes cortesia/ré/pisca</w:t>
            </w:r>
            <w:r w:rsidR="00FD0CCC">
              <w:rPr>
                <w:rFonts w:ascii="Arial" w:hAnsi="Arial"/>
                <w:b/>
                <w:w w:val="130"/>
                <w:position w:val="1"/>
                <w:sz w:val="10"/>
                <w:lang w:val="pt-BR"/>
              </w:rPr>
              <w:t xml:space="preserve"> </w:t>
            </w:r>
            <w:r w:rsidRPr="001E0844">
              <w:rPr>
                <w:rFonts w:ascii="Arial" w:hAnsi="Arial"/>
                <w:b/>
                <w:w w:val="130"/>
                <w:position w:val="1"/>
                <w:sz w:val="10"/>
                <w:lang w:val="pt-BR"/>
              </w:rPr>
              <w:t>alerta</w:t>
            </w:r>
            <w:r w:rsidR="00FD0CCC">
              <w:rPr>
                <w:rFonts w:ascii="Arial" w:hAnsi="Arial"/>
                <w:b/>
                <w:w w:val="130"/>
                <w:position w:val="1"/>
                <w:sz w:val="10"/>
                <w:lang w:val="pt-BR"/>
              </w:rPr>
              <w:t xml:space="preserve"> </w:t>
            </w:r>
            <w:r w:rsidRPr="001E0844">
              <w:rPr>
                <w:rFonts w:ascii="Arial" w:hAnsi="Arial"/>
                <w:b/>
                <w:w w:val="130"/>
                <w:position w:val="1"/>
                <w:sz w:val="10"/>
                <w:lang w:val="pt-BR"/>
              </w:rPr>
              <w:t>queimada</w:t>
            </w:r>
            <w:r w:rsidRPr="00C93445">
              <w:rPr>
                <w:rFonts w:ascii="Arial" w:hAnsi="Arial"/>
                <w:b/>
                <w:w w:val="130"/>
                <w:position w:val="1"/>
                <w:sz w:val="8"/>
                <w:lang w:val="pt-BR"/>
              </w:rPr>
              <w:tab/>
            </w:r>
            <w:r w:rsidRPr="00C93445">
              <w:rPr>
                <w:rFonts w:ascii="Arial" w:hAnsi="Arial"/>
                <w:b/>
                <w:w w:val="130"/>
                <w:sz w:val="11"/>
                <w:lang w:val="pt-BR"/>
              </w:rPr>
              <w:t>Longarinas do chassi</w:t>
            </w:r>
            <w:r w:rsidR="00FD0CCC">
              <w:rPr>
                <w:rFonts w:ascii="Arial" w:hAnsi="Arial"/>
                <w:b/>
                <w:w w:val="130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30"/>
                <w:sz w:val="11"/>
                <w:lang w:val="pt-BR"/>
              </w:rPr>
              <w:t>trincada</w:t>
            </w:r>
          </w:p>
          <w:p w:rsidR="00C93445" w:rsidRPr="00C93445" w:rsidRDefault="000B2844" w:rsidP="007C12A5">
            <w:pPr>
              <w:pStyle w:val="TableParagraph"/>
              <w:tabs>
                <w:tab w:val="left" w:pos="3488"/>
                <w:tab w:val="left" w:pos="6705"/>
              </w:tabs>
              <w:spacing w:before="74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6" type="#_x0000_t32" style="position:absolute;left:0;text-align:left;margin-left:18.5pt;margin-top:1.55pt;width:14.15pt;height:0;flip:x;z-index:25180057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3" type="#_x0000_t32" style="position:absolute;left:0;text-align:left;margin-left:158pt;margin-top:2pt;width:14.15pt;height:0;z-index:25178726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77" style="position:absolute;left:0;text-align:left;margin-left:317.95pt;margin-top:1.4pt;width:14.15pt;height:11.35pt;z-index:251710464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Sem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pressão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Farol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queimado/desregulado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Assoalho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avariado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74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7" type="#_x0000_t32" style="position:absolute;left:0;text-align:left;margin-left:18.5pt;margin-top:2.05pt;width:13.5pt;height:0;flip:x;z-index:25180160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4" type="#_x0000_t32" style="position:absolute;left:0;text-align:left;margin-left:158pt;margin-top:2.9pt;width:13.85pt;height:0;z-index:25178828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80" style="position:absolute;left:0;text-align:left;margin-left:317.95pt;margin-top:2.05pt;width:14.15pt;height:11.35pt;z-index:251713536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Pedal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alto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Velocímetro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com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defeito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Teto/Tapete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rasgado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74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8" type="#_x0000_t32" style="position:absolute;left:0;text-align:left;margin-left:18.45pt;margin-top:1.6pt;width:14.2pt;height:0;flip:x;z-index:25180262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5" type="#_x0000_t32" style="position:absolute;left:0;text-align:left;margin-left:157.8pt;margin-top:2.9pt;width:14.35pt;height:0;z-index:25178931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79" style="position:absolute;left:0;text-align:left;margin-left:317.95pt;margin-top:.8pt;width:14.15pt;height:11.35pt;z-index:251712512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Freio de mão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não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seg.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Luzesseta/Freio/Placaqueimada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Máquina do vidro comdefeito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74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141" style="position:absolute;left:0;text-align:left;margin-left:318.25pt;margin-top:2.25pt;width:14.15pt;height:11.35pt;z-index:251773952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79" type="#_x0000_t32" style="position:absolute;left:0;text-align:left;margin-left:18.45pt;margin-top:.85pt;width:14.15pt;height:0;flip:x y;z-index:25180364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66" type="#_x0000_t32" style="position:absolute;left:0;text-align:left;margin-left:158pt;margin-top:2.9pt;width:13.85pt;height:0;z-index:251790336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Freio de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mão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solto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Computador de bordo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com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alarmes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Canaletas/Pestanas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soltas/danificadas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129"/>
                <w:tab w:val="left" w:pos="6705"/>
              </w:tabs>
              <w:spacing w:before="76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142" style="position:absolute;left:0;text-align:left;margin-left:318.25pt;margin-top:3.95pt;width:14.15pt;height:8.5pt;z-index:251774976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0" type="#_x0000_t32" style="position:absolute;left:0;text-align:left;margin-left:18.4pt;margin-top:1.85pt;width:14.15pt;height:0;flip:x;z-index:251804672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Freio de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mão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duro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ab/>
            </w:r>
            <w:r w:rsidR="00A05191">
              <w:rPr>
                <w:rFonts w:ascii="Arial" w:hAnsi="Arial"/>
                <w:b/>
                <w:w w:val="125"/>
                <w:sz w:val="16"/>
                <w:lang w:val="pt-BR"/>
              </w:rPr>
              <w:t>MOTOR</w:t>
            </w:r>
            <w:r w:rsidR="00C93445" w:rsidRPr="00C93445">
              <w:rPr>
                <w:rFonts w:ascii="Arial" w:hAnsi="Arial"/>
                <w:b/>
                <w:w w:val="125"/>
                <w:sz w:val="16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Lavador do </w:t>
            </w:r>
            <w:proofErr w:type="spellStart"/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para-brisadanificado</w:t>
            </w:r>
            <w:proofErr w:type="spellEnd"/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357"/>
              </w:tabs>
              <w:spacing w:before="16"/>
              <w:ind w:left="340"/>
              <w:rPr>
                <w:rFonts w:ascii="Arial"/>
                <w:b/>
                <w:sz w:val="16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104" style="position:absolute;left:0;text-align:left;margin-left:157.15pt;margin-top:.8pt;width:14.15pt;height:119.05pt;z-index:251738112"/>
              </w:pict>
            </w:r>
            <w:r w:rsidR="00A05191">
              <w:rPr>
                <w:rFonts w:ascii="Arial"/>
                <w:b/>
                <w:w w:val="130"/>
                <w:sz w:val="16"/>
                <w:lang w:val="pt-BR"/>
              </w:rPr>
              <w:t>RODAS</w:t>
            </w:r>
            <w:r w:rsidR="00C93445" w:rsidRPr="00C93445">
              <w:rPr>
                <w:rFonts w:ascii="Arial"/>
                <w:b/>
                <w:w w:val="130"/>
                <w:sz w:val="16"/>
                <w:lang w:val="pt-BR"/>
              </w:rPr>
              <w:tab/>
            </w:r>
            <w:r w:rsidR="00C93445" w:rsidRPr="00C93445">
              <w:rPr>
                <w:rFonts w:ascii="Arial"/>
                <w:b/>
                <w:w w:val="130"/>
                <w:position w:val="2"/>
                <w:sz w:val="11"/>
                <w:lang w:val="pt-BR"/>
              </w:rPr>
              <w:t>Morrendo/Afogando</w:t>
            </w:r>
            <w:r w:rsidR="00C93445" w:rsidRPr="00C93445">
              <w:rPr>
                <w:rFonts w:ascii="Arial"/>
                <w:b/>
                <w:w w:val="130"/>
                <w:position w:val="2"/>
                <w:sz w:val="11"/>
                <w:lang w:val="pt-BR"/>
              </w:rPr>
              <w:tab/>
            </w:r>
            <w:r w:rsidR="00A05191">
              <w:rPr>
                <w:rFonts w:ascii="Arial"/>
                <w:b/>
                <w:w w:val="130"/>
                <w:sz w:val="16"/>
                <w:lang w:val="pt-BR"/>
              </w:rPr>
              <w:t>LAVAGEM/</w:t>
            </w:r>
            <w:r w:rsidR="00A05191" w:rsidRPr="00A05191">
              <w:rPr>
                <w:rFonts w:ascii="Arial"/>
                <w:b/>
                <w:w w:val="130"/>
                <w:sz w:val="16"/>
                <w:lang w:val="pt-BR"/>
              </w:rPr>
              <w:t>LUBRIFICANTES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44" w:line="384" w:lineRule="auto"/>
              <w:ind w:left="687" w:right="1651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106" style="position:absolute;left:0;text-align:left;margin-left:317.8pt;margin-top:1.4pt;width:14.15pt;height:62.65pt;z-index:251740160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1" type="#_x0000_t32" style="position:absolute;left:0;text-align:left;margin-left:317.8pt;margin-top:31.25pt;width:14.25pt;height:0;flip:x;z-index:25183641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0" type="#_x0000_t32" style="position:absolute;left:0;text-align:left;margin-left:317.8pt;margin-top:20.7pt;width:14.25pt;height:0;flip:x;z-index:25183539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09" type="#_x0000_t32" style="position:absolute;left:0;text-align:left;margin-left:317.8pt;margin-top:10.65pt;width:14.15pt;height:0;flip:x;z-index:25183436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4" type="#_x0000_t32" style="position:absolute;left:0;text-align:left;margin-left:157.4pt;margin-top:31.1pt;width:14.15pt;height:0;flip:x;z-index:25181900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3" type="#_x0000_t32" style="position:absolute;left:0;text-align:left;margin-left:157.4pt;margin-top:20.65pt;width:14.15pt;height:0;flip:x;z-index:25181798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2" type="#_x0000_t32" style="position:absolute;left:0;text-align:left;margin-left:157.4pt;margin-top:10.15pt;width:14.15pt;height:0;flip:x;z-index:25181696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1" type="#_x0000_t32" style="position:absolute;left:0;text-align:left;margin-left:157.35pt;margin-top:-.3pt;width:14.15pt;height:0;flip:x;z-index:25181593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092" style="position:absolute;left:0;text-align:left;margin-left:17.85pt;margin-top:1.95pt;width:14.15pt;height:38.25pt;z-index:251725824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3" type="#_x0000_t32" style="position:absolute;left:0;text-align:left;margin-left:17.8pt;margin-top:30.95pt;width:14.2pt;height:0;z-index:25180774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2" type="#_x0000_t32" style="position:absolute;left:0;text-align:left;margin-left:18.5pt;margin-top:21.05pt;width:13.5pt;height:0;z-index:25180672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1" type="#_x0000_t32" style="position:absolute;left:0;text-align:left;margin-left:17.8pt;margin-top:10.6pt;width:14.15pt;height:0;z-index:251805696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Barulho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normal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 xml:space="preserve">Falhando/Grilando/ </w:t>
            </w:r>
            <w:r w:rsidR="00FC3CE9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Difícil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pegar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 xml:space="preserve">Lavagem simples </w:t>
            </w:r>
            <w:proofErr w:type="gramStart"/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Des./</w:t>
            </w:r>
            <w:proofErr w:type="gramEnd"/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Torta/Amassada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>Superaquecendo/Mangueirasfuradas</w:t>
            </w:r>
            <w:r w:rsidR="00C93445" w:rsidRPr="00C93445">
              <w:rPr>
                <w:rFonts w:ascii="Arial" w:hAnsi="Arial"/>
                <w:b/>
                <w:w w:val="125"/>
                <w:position w:val="1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Lavagemcompleta/interna Pneugasto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Semforça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Completar óleo domotor</w:t>
            </w:r>
          </w:p>
          <w:p w:rsidR="00C93445" w:rsidRPr="00C93445" w:rsidRDefault="00C93445" w:rsidP="001A4190">
            <w:pPr>
              <w:pStyle w:val="TableParagraph"/>
              <w:tabs>
                <w:tab w:val="left" w:pos="3476"/>
                <w:tab w:val="left" w:pos="5422"/>
                <w:tab w:val="left" w:pos="6705"/>
              </w:tabs>
              <w:spacing w:before="10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Pneu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cortado/furado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Turbo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vazando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</w:r>
            <w:r w:rsidR="001A4190">
              <w:rPr>
                <w:rFonts w:ascii="Arial" w:hAnsi="Arial"/>
                <w:b/>
                <w:w w:val="125"/>
                <w:sz w:val="11"/>
                <w:lang w:val="pt-BR"/>
              </w:rPr>
              <w:tab/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Completar óleo do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câmbio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76" w:line="336" w:lineRule="auto"/>
              <w:ind w:left="687" w:right="1996" w:hanging="348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3" type="#_x0000_t32" style="position:absolute;left:0;text-align:left;margin-left:318.25pt;margin-top:12.7pt;width:13.7pt;height:0;flip:x;z-index:25183846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2" type="#_x0000_t32" style="position:absolute;left:0;text-align:left;margin-left:317.8pt;margin-top:2.3pt;width:14.15pt;height:0;flip:x;z-index:25183744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6" type="#_x0000_t32" style="position:absolute;left:0;text-align:left;margin-left:157.4pt;margin-top:14.65pt;width:14.15pt;height:0;flip:x;z-index:25182105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7" type="#_x0000_t32" style="position:absolute;left:0;text-align:left;margin-left:157.4pt;margin-top:24.75pt;width:14.15pt;height:0;flip:x y;z-index:25182208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5" type="#_x0000_t32" style="position:absolute;left:0;text-align:left;margin-left:157.4pt;margin-top:2.6pt;width:14.15pt;height:0;flip:x;z-index:25182003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113" style="position:absolute;left:0;text-align:left;margin-left:17.85pt;margin-top:15.6pt;width:14.15pt;height:31.75pt;z-index:251747328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4" type="#_x0000_t32" style="position:absolute;left:0;text-align:left;margin-left:18.5pt;margin-top:25.4pt;width:13.5pt;height:0;z-index:251808768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sz w:val="16"/>
                <w:lang w:val="pt-BR"/>
              </w:rPr>
              <w:t>TRANSMISSÃO-0500</w:t>
            </w:r>
            <w:r w:rsidR="00C93445" w:rsidRPr="00C93445">
              <w:rPr>
                <w:rFonts w:ascii="Arial" w:hAnsi="Arial"/>
                <w:b/>
                <w:w w:val="125"/>
                <w:sz w:val="16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Marcha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lenta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irregular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ab/>
              <w:t>Trocar óleo do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motor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Barulho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anormal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 xml:space="preserve">Consumo </w:t>
            </w:r>
            <w:proofErr w:type="spellStart"/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excessivode</w:t>
            </w:r>
            <w:proofErr w:type="spellEnd"/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combustível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Trocar óleo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câmbio</w:t>
            </w:r>
          </w:p>
          <w:p w:rsidR="00C93445" w:rsidRPr="00C93445" w:rsidRDefault="00C93445" w:rsidP="00FE054D">
            <w:pPr>
              <w:pStyle w:val="TableParagraph"/>
              <w:tabs>
                <w:tab w:val="left" w:pos="3476"/>
                <w:tab w:val="left" w:pos="6357"/>
              </w:tabs>
              <w:spacing w:before="28"/>
              <w:ind w:left="687"/>
              <w:rPr>
                <w:rFonts w:ascii="Arial" w:hAnsi="Arial"/>
                <w:b/>
                <w:sz w:val="16"/>
                <w:lang w:val="pt-BR"/>
              </w:rPr>
            </w:pPr>
            <w:r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Dando</w:t>
            </w:r>
            <w:r w:rsidR="00376B39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tranco</w:t>
            </w:r>
            <w:r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ab/>
              <w:t>Freio motor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não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acionando</w:t>
            </w:r>
            <w:r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ab/>
            </w:r>
            <w:r w:rsidR="00A05191">
              <w:rPr>
                <w:rFonts w:ascii="Arial" w:hAnsi="Arial"/>
                <w:b/>
                <w:w w:val="125"/>
                <w:sz w:val="16"/>
                <w:lang w:val="pt-BR"/>
              </w:rPr>
              <w:t>ACESSÓRIOS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74"/>
              <w:ind w:left="687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123" style="position:absolute;left:0;text-align:left;margin-left:317.9pt;margin-top:1.85pt;width:14.15pt;height:122.4pt;z-index:251757568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8" type="#_x0000_t32" style="position:absolute;left:0;text-align:left;margin-left:157.4pt;margin-top:1.15pt;width:14.75pt;height:0;flip:x;z-index:25182310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5" type="#_x0000_t32" style="position:absolute;left:0;text-align:left;margin-left:18.5pt;margin-top:1.1pt;width:13.5pt;height:0;z-index:251809792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Vazando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óleo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Vazando óleo /Vazando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água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Radio não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funciona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77" w:line="336" w:lineRule="auto"/>
              <w:ind w:left="687" w:right="1497" w:hanging="348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6" type="#_x0000_t32" style="position:absolute;left:0;text-align:left;margin-left:318.25pt;margin-top:24.5pt;width:13.05pt;height:0;flip:x;z-index:25184153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5" type="#_x0000_t32" style="position:absolute;left:0;text-align:left;margin-left:317.8pt;margin-top:14.05pt;width:14.15pt;height:0;flip:x;z-index:25184051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4" type="#_x0000_t32" style="position:absolute;left:0;text-align:left;margin-left:317.9pt;margin-top:1.85pt;width:13.4pt;height:0;flip:x;z-index:25183948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6" type="#_x0000_t32" style="position:absolute;left:0;text-align:left;margin-left:18.4pt;margin-top:24.5pt;width:14.15pt;height:0;z-index:25181081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124" style="position:absolute;left:0;text-align:left;margin-left:17.85pt;margin-top:14.7pt;width:14.15pt;height:65.2pt;z-index:251758592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00" type="#_x0000_t32" style="position:absolute;left:0;text-align:left;margin-left:157.4pt;margin-top:14.05pt;width:14.15pt;height:0;flip:x;z-index:25182515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9" type="#_x0000_t32" style="position:absolute;left:0;text-align:left;margin-left:157.4pt;margin-top:1pt;width:14.15pt;height:0;flip:x;z-index:251824128" o:connectortype="straight"/>
              </w:pict>
            </w:r>
            <w:r w:rsidR="00A05191">
              <w:rPr>
                <w:rFonts w:ascii="Arial" w:hAnsi="Arial"/>
                <w:b/>
                <w:w w:val="125"/>
                <w:sz w:val="16"/>
                <w:lang w:val="pt-BR"/>
              </w:rPr>
              <w:t>EMBREAGEM</w:t>
            </w:r>
            <w:r w:rsidR="00C93445" w:rsidRPr="00C93445">
              <w:rPr>
                <w:rFonts w:ascii="Arial" w:hAnsi="Arial"/>
                <w:b/>
                <w:w w:val="125"/>
                <w:sz w:val="16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Top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break</w:t>
            </w:r>
            <w:r w:rsidR="00FD0CCC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falhando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ab/>
              <w:t xml:space="preserve">Antena danificada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Embreagem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patinando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Consumindo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óleo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 xml:space="preserve">Ar condicionado c/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defeito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129"/>
                <w:tab w:val="left" w:pos="3476"/>
                <w:tab w:val="left" w:pos="6705"/>
              </w:tabs>
              <w:spacing w:before="28" w:line="336" w:lineRule="auto"/>
              <w:ind w:left="687" w:right="1305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7" type="#_x0000_t32" style="position:absolute;left:0;text-align:left;margin-left:318.25pt;margin-top:11.9pt;width:14.15pt;height:0;flip:x;z-index:25184256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02" type="#_x0000_t32" style="position:absolute;left:0;text-align:left;margin-left:157.15pt;margin-top:21.8pt;width:15pt;height:0;flip:x;z-index:25182720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rect id="_x0000_s1201" style="position:absolute;left:0;text-align:left;margin-left:157.15pt;margin-top:11.9pt;width:15pt;height:84.25pt;z-index:251826176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7" type="#_x0000_t32" style="position:absolute;left:0;text-align:left;margin-left:18.4pt;margin-top:11.9pt;width:13.5pt;height:0;z-index:251811840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8" type="#_x0000_t32" style="position:absolute;left:0;text-align:left;margin-left:18.4pt;margin-top:22pt;width:12.85pt;height:0;z-index:251812864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Embr.</w:t>
            </w:r>
            <w:r w:rsidR="00376B39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>trepidando</w:t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sz w:val="16"/>
                <w:lang w:val="pt-BR"/>
              </w:rPr>
              <w:t>ARREFECIMENTO</w:t>
            </w:r>
            <w:r w:rsidR="00C93445" w:rsidRPr="00C93445">
              <w:rPr>
                <w:rFonts w:ascii="Arial" w:hAnsi="Arial"/>
                <w:b/>
                <w:w w:val="125"/>
                <w:sz w:val="16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position w:val="2"/>
                <w:sz w:val="11"/>
                <w:lang w:val="pt-BR"/>
              </w:rPr>
              <w:t xml:space="preserve">Cinto de segurança comdefeito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Embreagemalta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Radiador/Colmeiavazando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Extintordescarregado/faltando</w:t>
            </w:r>
          </w:p>
          <w:p w:rsidR="00C93445" w:rsidRPr="00C93445" w:rsidRDefault="000B2844" w:rsidP="00FE054D">
            <w:pPr>
              <w:pStyle w:val="TableParagraph"/>
              <w:tabs>
                <w:tab w:val="left" w:pos="3476"/>
                <w:tab w:val="left" w:pos="6705"/>
              </w:tabs>
              <w:spacing w:before="35" w:line="400" w:lineRule="auto"/>
              <w:ind w:left="687" w:right="1150"/>
              <w:rPr>
                <w:rFonts w:ascii="Arial" w:hAns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21" type="#_x0000_t32" style="position:absolute;left:0;text-align:left;margin-left:317.9pt;margin-top:31.4pt;width:14.15pt;height:.05pt;flip:x y;z-index:251846656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8" type="#_x0000_t32" style="position:absolute;left:0;text-align:left;margin-left:318.25pt;margin-top:.05pt;width:14.15pt;height:0;flip:x;z-index:25184358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20" type="#_x0000_t32" style="position:absolute;left:0;text-align:left;margin-left:317.8pt;margin-top:20.4pt;width:14.15pt;height:0;flip:x;z-index:25184563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19" type="#_x0000_t32" style="position:absolute;left:0;text-align:left;margin-left:317.8pt;margin-top:10.4pt;width:14.15pt;height:0;flip:x;z-index:25184460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05" type="#_x0000_t32" style="position:absolute;left:0;text-align:left;margin-left:157.15pt;margin-top:31.2pt;width:14.05pt;height:0;flip:x;z-index:25183027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04" type="#_x0000_t32" style="position:absolute;left:0;text-align:left;margin-left:157.4pt;margin-top:21.3pt;width:14.15pt;height:.05pt;flip:x y;z-index:251829248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203" type="#_x0000_t32" style="position:absolute;left:0;text-align:left;margin-left:157.15pt;margin-top:10.05pt;width:14.15pt;height:0;flip:x;z-index:251828224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90" type="#_x0000_t32" style="position:absolute;left:0;text-align:left;margin-left:18.4pt;margin-top:20.5pt;width:13.6pt;height:0;z-index:251814912" o:connectortype="straight"/>
              </w:pict>
            </w:r>
            <w:r>
              <w:rPr>
                <w:rFonts w:ascii="Arial" w:hAnsi="Arial"/>
                <w:b/>
                <w:noProof/>
                <w:position w:val="1"/>
                <w:sz w:val="11"/>
                <w:lang w:val="pt-BR" w:eastAsia="pt-BR"/>
              </w:rPr>
              <w:pict>
                <v:shape id="_x0000_s1189" type="#_x0000_t32" style="position:absolute;left:0;text-align:left;margin-left:18.4pt;margin-top:9.8pt;width:12.85pt;height:0;z-index:251813888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Embreagem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baixa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Tampa do radiador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não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veda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Macaco com defeito/faltando Cabo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embr.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quebrado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Ventoinha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não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funciona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Triângulo com defeito/faltando Vazandoóleo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Correiaschiando/grilando/gastas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Chave de rodadanificada/faltando</w:t>
            </w:r>
          </w:p>
          <w:p w:rsidR="00C93445" w:rsidRPr="00C93445" w:rsidRDefault="00C93445" w:rsidP="00FE054D">
            <w:pPr>
              <w:pStyle w:val="TableParagraph"/>
              <w:tabs>
                <w:tab w:val="left" w:pos="6705"/>
              </w:tabs>
              <w:spacing w:before="1"/>
              <w:ind w:left="3476"/>
              <w:rPr>
                <w:rFonts w:ascii="Arial" w:hAnsi="Arial"/>
                <w:b/>
                <w:sz w:val="11"/>
                <w:lang w:val="pt-BR"/>
              </w:rPr>
            </w:pP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Bomba d'agua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com</w:t>
            </w:r>
            <w:r w:rsidR="00FD0CCC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defeito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ab/>
              <w:t>Documentos do veículo</w:t>
            </w:r>
            <w:r w:rsidR="00376B3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vencido</w:t>
            </w:r>
          </w:p>
          <w:p w:rsidR="00C93445" w:rsidRPr="00C93445" w:rsidRDefault="000B2844" w:rsidP="001B6287">
            <w:pPr>
              <w:pStyle w:val="TableParagraph"/>
              <w:tabs>
                <w:tab w:val="left" w:pos="6759"/>
                <w:tab w:val="left" w:pos="8911"/>
              </w:tabs>
              <w:spacing w:before="80" w:line="360" w:lineRule="auto"/>
              <w:ind w:left="3476"/>
              <w:rPr>
                <w:rFonts w:ascii="Arial"/>
                <w:b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sz w:val="11"/>
                <w:lang w:val="pt-BR" w:eastAsia="pt-BR"/>
              </w:rPr>
              <w:pict>
                <v:shape id="_x0000_s1222" type="#_x0000_t32" style="position:absolute;left:0;text-align:left;margin-left:318.25pt;margin-top:3.25pt;width:14.15pt;height:0;flip:x;z-index:251847680" o:connectortype="straight"/>
              </w:pict>
            </w:r>
            <w:r>
              <w:rPr>
                <w:rFonts w:ascii="Arial" w:hAnsi="Arial"/>
                <w:b/>
                <w:noProof/>
                <w:sz w:val="11"/>
                <w:lang w:val="pt-BR" w:eastAsia="pt-BR"/>
              </w:rPr>
              <w:pict>
                <v:shape id="_x0000_s1207" type="#_x0000_t32" style="position:absolute;left:0;text-align:left;margin-left:157.15pt;margin-top:12.75pt;width:15pt;height:0;flip:x;z-index:251832320" o:connectortype="straight"/>
              </w:pict>
            </w:r>
            <w:r>
              <w:rPr>
                <w:rFonts w:ascii="Arial" w:hAnsi="Arial"/>
                <w:b/>
                <w:noProof/>
                <w:sz w:val="11"/>
                <w:lang w:val="pt-BR" w:eastAsia="pt-BR"/>
              </w:rPr>
              <w:pict>
                <v:shape id="_x0000_s1206" type="#_x0000_t32" style="position:absolute;left:0;text-align:left;margin-left:157.15pt;margin-top:1.8pt;width:14.05pt;height:0;flip:x;z-index:251831296" o:connectortype="straight"/>
              </w:pict>
            </w:r>
            <w:proofErr w:type="spellStart"/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Intercooler</w:t>
            </w:r>
            <w:proofErr w:type="spellEnd"/>
            <w:r w:rsidR="00FC3CE9">
              <w:rPr>
                <w:rFonts w:asci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/>
                <w:b/>
                <w:w w:val="125"/>
                <w:sz w:val="11"/>
                <w:lang w:val="pt-BR"/>
              </w:rPr>
              <w:t>vazando</w:t>
            </w:r>
            <w:r w:rsidR="00C93445" w:rsidRPr="00C93445">
              <w:rPr>
                <w:rFonts w:ascii="Arial"/>
                <w:b/>
                <w:sz w:val="11"/>
                <w:lang w:val="pt-BR"/>
              </w:rPr>
              <w:tab/>
            </w:r>
            <w:r w:rsidR="00C93445" w:rsidRPr="00C93445">
              <w:rPr>
                <w:rFonts w:ascii="Arial"/>
                <w:b/>
                <w:sz w:val="11"/>
                <w:u w:val="single"/>
                <w:lang w:val="pt-BR"/>
              </w:rPr>
              <w:tab/>
            </w:r>
          </w:p>
          <w:p w:rsidR="001B6287" w:rsidRDefault="000B2844" w:rsidP="001B6287">
            <w:pPr>
              <w:pStyle w:val="TableParagraph"/>
              <w:tabs>
                <w:tab w:val="left" w:pos="6759"/>
                <w:tab w:val="left" w:pos="8911"/>
              </w:tabs>
              <w:ind w:left="3476" w:right="1168"/>
              <w:rPr>
                <w:rFonts w:ascii="Arial" w:hAnsi="Arial"/>
                <w:b/>
                <w:w w:val="125"/>
                <w:sz w:val="11"/>
                <w:lang w:val="pt-BR"/>
              </w:rPr>
            </w:pPr>
            <w:r>
              <w:rPr>
                <w:rFonts w:ascii="Arial" w:hAnsi="Arial"/>
                <w:b/>
                <w:noProof/>
                <w:sz w:val="11"/>
                <w:lang w:val="pt-BR" w:eastAsia="pt-BR"/>
              </w:rPr>
              <w:pict>
                <v:shape id="_x0000_s1224" type="#_x0000_t32" style="position:absolute;left:0;text-align:left;margin-left:318.25pt;margin-top:2.25pt;width:13.7pt;height:0;flip:x;z-index:251849728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Fluído do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radiador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faltando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         </w:t>
            </w:r>
            <w:r w:rsidR="001B6287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                 </w:t>
            </w:r>
          </w:p>
          <w:p w:rsidR="00C93445" w:rsidRPr="001B6287" w:rsidRDefault="000B2844" w:rsidP="001B6287">
            <w:pPr>
              <w:pStyle w:val="TableParagraph"/>
              <w:tabs>
                <w:tab w:val="left" w:pos="6759"/>
                <w:tab w:val="left" w:pos="8911"/>
              </w:tabs>
              <w:spacing w:before="84" w:line="400" w:lineRule="auto"/>
              <w:ind w:left="3476" w:right="1168"/>
              <w:rPr>
                <w:rFonts w:ascii="Arial" w:hAnsi="Arial"/>
                <w:b/>
                <w:sz w:val="11"/>
                <w:u w:val="single"/>
                <w:lang w:val="pt-BR"/>
              </w:rPr>
            </w:pPr>
            <w:r>
              <w:rPr>
                <w:rFonts w:ascii="Arial" w:hAnsi="Arial"/>
                <w:b/>
                <w:noProof/>
                <w:sz w:val="11"/>
                <w:lang w:val="pt-BR" w:eastAsia="pt-BR"/>
              </w:rPr>
              <w:pict>
                <v:shape id="_x0000_s1223" type="#_x0000_t32" style="position:absolute;left:0;text-align:left;margin-left:339pt;margin-top:.9pt;width:105.8pt;height:0;z-index:251848704" o:connectortype="straight"/>
              </w:pict>
            </w:r>
            <w:r>
              <w:rPr>
                <w:rFonts w:ascii="Arial" w:hAnsi="Arial"/>
                <w:b/>
                <w:noProof/>
                <w:sz w:val="11"/>
                <w:lang w:val="pt-BR" w:eastAsia="pt-BR"/>
              </w:rPr>
              <w:pict>
                <v:shape id="_x0000_s1208" type="#_x0000_t32" style="position:absolute;left:0;text-align:left;margin-left:157.8pt;margin-top:2.4pt;width:14.15pt;height:0;flip:x;z-index:251833344" o:connectortype="straight"/>
              </w:pic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Hélice magnética com</w:t>
            </w:r>
            <w:r w:rsidR="00FC3CE9">
              <w:rPr>
                <w:rFonts w:ascii="Arial" w:hAnsi="Arial"/>
                <w:b/>
                <w:w w:val="125"/>
                <w:sz w:val="11"/>
                <w:lang w:val="pt-BR"/>
              </w:rPr>
              <w:t xml:space="preserve"> </w:t>
            </w:r>
            <w:r w:rsidR="00C93445" w:rsidRPr="00C93445">
              <w:rPr>
                <w:rFonts w:ascii="Arial" w:hAnsi="Arial"/>
                <w:b/>
                <w:w w:val="125"/>
                <w:sz w:val="11"/>
                <w:lang w:val="pt-BR"/>
              </w:rPr>
              <w:t>defeito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bottom w:val="nil"/>
            </w:tcBorders>
          </w:tcPr>
          <w:p w:rsidR="00205A69" w:rsidRPr="00FE44EB" w:rsidRDefault="00205A69" w:rsidP="00D13184">
            <w:pPr>
              <w:pStyle w:val="TableParagraph"/>
              <w:spacing w:before="8"/>
              <w:jc w:val="both"/>
              <w:rPr>
                <w:b/>
                <w:sz w:val="26"/>
                <w:lang w:val="pt-BR"/>
              </w:rPr>
            </w:pPr>
          </w:p>
          <w:p w:rsidR="00205A69" w:rsidRPr="00FE44EB" w:rsidRDefault="00205A69" w:rsidP="00D13184">
            <w:pPr>
              <w:pStyle w:val="TableParagraph"/>
              <w:spacing w:before="1"/>
              <w:ind w:left="69"/>
              <w:jc w:val="both"/>
              <w:rPr>
                <w:rFonts w:ascii="Arial" w:hAnsi="Arial"/>
                <w:b/>
                <w:sz w:val="16"/>
                <w:lang w:val="pt-BR"/>
              </w:rPr>
            </w:pPr>
            <w:r w:rsidRPr="00FE44EB">
              <w:rPr>
                <w:rFonts w:ascii="Arial" w:hAnsi="Arial"/>
                <w:b/>
                <w:sz w:val="16"/>
                <w:lang w:val="pt-BR"/>
              </w:rPr>
              <w:t>Este comunicado deverá ser preenchido todas as vezes que o</w:t>
            </w:r>
            <w:r w:rsidR="004711B4">
              <w:rPr>
                <w:rFonts w:ascii="Arial" w:hAnsi="Arial"/>
                <w:b/>
                <w:sz w:val="16"/>
                <w:lang w:val="pt-BR"/>
              </w:rPr>
              <w:t xml:space="preserve"> </w:t>
            </w:r>
          </w:p>
        </w:tc>
        <w:tc>
          <w:tcPr>
            <w:tcW w:w="4703" w:type="dxa"/>
            <w:gridSpan w:val="2"/>
            <w:tcBorders>
              <w:bottom w:val="nil"/>
            </w:tcBorders>
          </w:tcPr>
          <w:p w:rsidR="00205A69" w:rsidRPr="00D13184" w:rsidRDefault="00205A69" w:rsidP="00D13184">
            <w:pPr>
              <w:pStyle w:val="TableParagraph"/>
              <w:spacing w:before="2"/>
              <w:contextualSpacing/>
              <w:jc w:val="both"/>
              <w:rPr>
                <w:sz w:val="20"/>
                <w:szCs w:val="20"/>
                <w:lang w:val="pt-BR"/>
              </w:rPr>
            </w:pPr>
          </w:p>
          <w:p w:rsidR="00205A69" w:rsidRPr="00D13184" w:rsidRDefault="00205A69" w:rsidP="00D13184">
            <w:pPr>
              <w:pStyle w:val="TableParagraph"/>
              <w:ind w:left="101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D13184">
              <w:rPr>
                <w:rFonts w:ascii="Arial" w:hAnsi="Arial"/>
                <w:sz w:val="20"/>
                <w:szCs w:val="20"/>
              </w:rPr>
              <w:t>INFORMAÇÕES COMPLEMENTARES</w:t>
            </w:r>
          </w:p>
        </w:tc>
      </w:tr>
      <w:tr w:rsidR="00205A69" w:rsidRPr="00FE44EB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nil"/>
              <w:bottom w:val="nil"/>
            </w:tcBorders>
          </w:tcPr>
          <w:p w:rsidR="00205A69" w:rsidRPr="00FE44EB" w:rsidRDefault="00205A69" w:rsidP="00D13184">
            <w:pPr>
              <w:pStyle w:val="TableParagraph"/>
              <w:spacing w:before="13"/>
              <w:ind w:left="69"/>
              <w:jc w:val="both"/>
              <w:rPr>
                <w:rFonts w:ascii="Arial" w:hAnsi="Arial"/>
                <w:b/>
                <w:sz w:val="16"/>
                <w:lang w:val="pt-BR"/>
              </w:rPr>
            </w:pPr>
            <w:r w:rsidRPr="00FE44EB">
              <w:rPr>
                <w:rFonts w:ascii="Arial" w:hAnsi="Arial"/>
                <w:b/>
                <w:sz w:val="16"/>
                <w:lang w:val="pt-BR"/>
              </w:rPr>
              <w:t>veículo e/ou equipamento de transporte apresente algum defeito,</w:t>
            </w:r>
          </w:p>
        </w:tc>
        <w:tc>
          <w:tcPr>
            <w:tcW w:w="4703" w:type="dxa"/>
            <w:gridSpan w:val="2"/>
            <w:tcBorders>
              <w:top w:val="nil"/>
              <w:bottom w:val="nil"/>
            </w:tcBorders>
          </w:tcPr>
          <w:p w:rsidR="00205A69" w:rsidRPr="00D13184" w:rsidRDefault="00205A69" w:rsidP="00D13184">
            <w:pPr>
              <w:pStyle w:val="TableParagraph"/>
              <w:contextualSpacing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nil"/>
              <w:bottom w:val="nil"/>
            </w:tcBorders>
          </w:tcPr>
          <w:p w:rsidR="00205A69" w:rsidRPr="00FE44EB" w:rsidRDefault="00205A69" w:rsidP="00D13184">
            <w:pPr>
              <w:pStyle w:val="TableParagraph"/>
              <w:spacing w:before="46"/>
              <w:ind w:left="69"/>
              <w:jc w:val="both"/>
              <w:rPr>
                <w:rFonts w:ascii="Arial" w:hAnsi="Arial"/>
                <w:b/>
                <w:sz w:val="16"/>
                <w:lang w:val="pt-BR"/>
              </w:rPr>
            </w:pPr>
            <w:r w:rsidRPr="00FE44EB">
              <w:rPr>
                <w:rFonts w:ascii="Arial" w:hAnsi="Arial"/>
                <w:b/>
                <w:sz w:val="16"/>
                <w:lang w:val="pt-BR"/>
              </w:rPr>
              <w:t xml:space="preserve">Colocando-se um </w:t>
            </w:r>
            <w:r w:rsidR="004711B4" w:rsidRPr="00FE44EB">
              <w:rPr>
                <w:rFonts w:ascii="Arial" w:hAnsi="Arial"/>
                <w:b/>
                <w:sz w:val="16"/>
                <w:lang w:val="pt-BR"/>
              </w:rPr>
              <w:t>(</w:t>
            </w:r>
            <w:r w:rsidRPr="00FE44EB">
              <w:rPr>
                <w:rFonts w:ascii="Arial" w:hAnsi="Arial"/>
                <w:b/>
                <w:sz w:val="16"/>
                <w:lang w:val="pt-BR"/>
              </w:rPr>
              <w:t>X</w:t>
            </w:r>
            <w:r w:rsidR="004711B4" w:rsidRPr="00FE44EB">
              <w:rPr>
                <w:rFonts w:ascii="Arial" w:hAnsi="Arial"/>
                <w:b/>
                <w:sz w:val="16"/>
                <w:lang w:val="pt-BR"/>
              </w:rPr>
              <w:t>)</w:t>
            </w:r>
            <w:r w:rsidRPr="00FE44EB">
              <w:rPr>
                <w:rFonts w:ascii="Arial" w:hAnsi="Arial"/>
                <w:b/>
                <w:sz w:val="16"/>
                <w:lang w:val="pt-BR"/>
              </w:rPr>
              <w:t xml:space="preserve"> no quadro correspondente, as informações</w:t>
            </w:r>
          </w:p>
        </w:tc>
        <w:tc>
          <w:tcPr>
            <w:tcW w:w="4703" w:type="dxa"/>
            <w:gridSpan w:val="2"/>
            <w:tcBorders>
              <w:top w:val="nil"/>
              <w:bottom w:val="nil"/>
            </w:tcBorders>
          </w:tcPr>
          <w:p w:rsidR="00205A69" w:rsidRPr="00D13184" w:rsidRDefault="00205A69" w:rsidP="00D13184">
            <w:pPr>
              <w:pStyle w:val="TableParagraph"/>
              <w:ind w:left="1301"/>
              <w:contextualSpacing/>
              <w:jc w:val="both"/>
              <w:rPr>
                <w:rFonts w:ascii="Arial"/>
                <w:sz w:val="20"/>
                <w:szCs w:val="20"/>
              </w:rPr>
            </w:pPr>
            <w:r w:rsidRPr="00D13184">
              <w:rPr>
                <w:rFonts w:ascii="Arial"/>
                <w:sz w:val="20"/>
                <w:szCs w:val="20"/>
              </w:rPr>
              <w:t>DOS DEFEITOS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nil"/>
            </w:tcBorders>
          </w:tcPr>
          <w:p w:rsidR="00205A69" w:rsidRDefault="00205A69" w:rsidP="00D13184">
            <w:pPr>
              <w:pStyle w:val="TableParagraph"/>
              <w:spacing w:before="45"/>
              <w:ind w:left="69"/>
              <w:jc w:val="both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Complementares</w:t>
            </w:r>
            <w:proofErr w:type="spellEnd"/>
            <w:r>
              <w:rPr>
                <w:rFonts w:ascii="Arial"/>
                <w:b/>
                <w:sz w:val="16"/>
              </w:rPr>
              <w:t xml:space="preserve"> do </w:t>
            </w:r>
            <w:proofErr w:type="spellStart"/>
            <w:r>
              <w:rPr>
                <w:rFonts w:ascii="Arial"/>
                <w:b/>
                <w:sz w:val="16"/>
              </w:rPr>
              <w:t>defeito</w:t>
            </w:r>
            <w:proofErr w:type="spellEnd"/>
            <w:r w:rsidR="004711B4"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4703" w:type="dxa"/>
            <w:gridSpan w:val="2"/>
            <w:tcBorders>
              <w:top w:val="nil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bottom w:val="single" w:sz="4" w:space="0" w:color="000000"/>
            </w:tcBorders>
          </w:tcPr>
          <w:p w:rsidR="00205A69" w:rsidRDefault="00205A69" w:rsidP="00A05191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SUSPENSÃO </w:t>
            </w:r>
          </w:p>
        </w:tc>
        <w:tc>
          <w:tcPr>
            <w:tcW w:w="4703" w:type="dxa"/>
            <w:gridSpan w:val="2"/>
            <w:tcBorders>
              <w:bottom w:val="single" w:sz="4" w:space="0" w:color="000000"/>
            </w:tcBorders>
          </w:tcPr>
          <w:p w:rsidR="00205A69" w:rsidRPr="00B744CA" w:rsidRDefault="00205A69" w:rsidP="00A05191">
            <w:pPr>
              <w:pStyle w:val="TableParagraph"/>
              <w:spacing w:line="224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SISTEMA ELÉTRICO 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6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DIREÇÃO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6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MOTOR 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6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FREIOS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A05191" w:rsidP="00A05191">
            <w:pPr>
              <w:pStyle w:val="TableParagraph"/>
              <w:spacing w:before="26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ARREFECIMENTO 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6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RODAS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6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ALIMENTAÇÃO 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A05191" w:rsidP="00A05191">
            <w:pPr>
              <w:pStyle w:val="TableParagraph"/>
              <w:spacing w:before="28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TRANSMISSÃO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CARROCERIA 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EMBREAGEM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8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LAVAGEM/LUBRIFICAÇÃO 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8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CAIXA DE MUDANÇAS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double" w:sz="2" w:space="0" w:color="000000"/>
            </w:tcBorders>
          </w:tcPr>
          <w:p w:rsidR="00205A69" w:rsidRDefault="00205A69" w:rsidP="00A05191">
            <w:pPr>
              <w:pStyle w:val="TableParagraph"/>
              <w:spacing w:before="28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ACESSÓRIOS </w:t>
            </w: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double" w:sz="2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205A69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05A69" w:rsidRDefault="00205A69" w:rsidP="00FE054D">
            <w:pPr>
              <w:pStyle w:val="TableParagraph"/>
              <w:rPr>
                <w:sz w:val="18"/>
              </w:rPr>
            </w:pP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106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0F1C" w:rsidRPr="00F9143B" w:rsidRDefault="004B0F1C" w:rsidP="00FE054D">
            <w:pPr>
              <w:pStyle w:val="TableParagraph"/>
              <w:rPr>
                <w:rFonts w:ascii="Arial" w:hAnsi="Arial" w:cs="Arial"/>
                <w:sz w:val="18"/>
              </w:rPr>
            </w:pPr>
            <w:r w:rsidRPr="00F9143B">
              <w:rPr>
                <w:rFonts w:ascii="Arial" w:hAnsi="Arial" w:cs="Arial"/>
                <w:b/>
                <w:sz w:val="20"/>
              </w:rPr>
              <w:t>OBSERVAÇÕES - OUTROS DEFEITOS CONSTATADOS: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B0F1C" w:rsidRPr="00F9143B" w:rsidRDefault="004B0F1C" w:rsidP="00FE054D">
            <w:pPr>
              <w:pStyle w:val="TableParagraph"/>
              <w:rPr>
                <w:rFonts w:ascii="Arial" w:hAnsi="Arial" w:cs="Arial"/>
                <w:sz w:val="18"/>
              </w:rPr>
            </w:pPr>
            <w:r w:rsidRPr="00F9143B">
              <w:rPr>
                <w:rFonts w:ascii="Arial" w:hAnsi="Arial" w:cs="Arial"/>
                <w:b/>
                <w:sz w:val="20"/>
              </w:rPr>
              <w:t>VISTO/APROVAÇÃO</w:t>
            </w: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000000"/>
            </w:tcBorders>
          </w:tcPr>
          <w:p w:rsidR="004B0F1C" w:rsidRPr="00F9143B" w:rsidRDefault="004B0F1C" w:rsidP="00FE054D">
            <w:pPr>
              <w:pStyle w:val="TableParagraph"/>
              <w:rPr>
                <w:rFonts w:ascii="Arial" w:hAnsi="Arial" w:cs="Arial"/>
                <w:sz w:val="18"/>
              </w:rPr>
            </w:pPr>
            <w:r w:rsidRPr="00F9143B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vMerge/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vMerge/>
            <w:tcBorders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0F1C" w:rsidRPr="00F9143B" w:rsidRDefault="004B0F1C" w:rsidP="00FE054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0F1C" w:rsidRPr="00F9143B" w:rsidRDefault="004B0F1C" w:rsidP="00FE054D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F9143B">
              <w:rPr>
                <w:rFonts w:ascii="Arial" w:hAnsi="Arial" w:cs="Arial"/>
                <w:b/>
                <w:sz w:val="20"/>
              </w:rPr>
              <w:t>ASSINATURA:</w:t>
            </w: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vMerge w:val="restart"/>
            <w:tcBorders>
              <w:top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rFonts w:ascii="Courier New" w:hAnsi="Courier New" w:cs="Courier New"/>
                <w:sz w:val="20"/>
              </w:rPr>
            </w:pPr>
          </w:p>
          <w:p w:rsidR="004B0F1C" w:rsidRPr="00F9143B" w:rsidRDefault="004B0F1C" w:rsidP="00FE054D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F9143B">
              <w:rPr>
                <w:rFonts w:ascii="Arial" w:hAnsi="Arial" w:cs="Arial"/>
                <w:b/>
                <w:sz w:val="20"/>
              </w:rPr>
              <w:t>DATA:____/____/_______</w:t>
            </w:r>
          </w:p>
        </w:tc>
      </w:tr>
      <w:tr w:rsidR="004B0F1C" w:rsidTr="004711B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"/>
        </w:trPr>
        <w:tc>
          <w:tcPr>
            <w:tcW w:w="59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  <w:tc>
          <w:tcPr>
            <w:tcW w:w="4703" w:type="dxa"/>
            <w:gridSpan w:val="2"/>
            <w:vMerge/>
            <w:tcBorders>
              <w:bottom w:val="single" w:sz="4" w:space="0" w:color="000000"/>
            </w:tcBorders>
          </w:tcPr>
          <w:p w:rsidR="004B0F1C" w:rsidRDefault="004B0F1C" w:rsidP="00FE054D">
            <w:pPr>
              <w:pStyle w:val="TableParagraph"/>
              <w:rPr>
                <w:sz w:val="18"/>
              </w:rPr>
            </w:pPr>
          </w:p>
        </w:tc>
      </w:tr>
    </w:tbl>
    <w:p w:rsidR="00FC21A8" w:rsidRPr="00FC21A8" w:rsidRDefault="00FC21A8" w:rsidP="00FC21A8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FC21A8">
        <w:rPr>
          <w:rFonts w:ascii="Times New Roman" w:hAnsi="Times New Roman" w:cs="Times New Roman"/>
          <w:b/>
          <w:i/>
          <w:sz w:val="16"/>
          <w:szCs w:val="16"/>
        </w:rPr>
        <w:t xml:space="preserve">*É </w:t>
      </w:r>
      <w:r>
        <w:rPr>
          <w:rFonts w:ascii="Times New Roman" w:hAnsi="Times New Roman" w:cs="Times New Roman"/>
          <w:b/>
          <w:i/>
          <w:sz w:val="16"/>
          <w:szCs w:val="16"/>
        </w:rPr>
        <w:t>OBRIGATÓRIO IMPRIMIR ESTA FICHA</w:t>
      </w:r>
      <w:r w:rsidRPr="00FC21A8">
        <w:rPr>
          <w:rFonts w:ascii="Times New Roman" w:hAnsi="Times New Roman" w:cs="Times New Roman"/>
          <w:b/>
          <w:i/>
          <w:sz w:val="16"/>
          <w:szCs w:val="16"/>
        </w:rPr>
        <w:t xml:space="preserve"> FRENTE E VERSO </w:t>
      </w:r>
    </w:p>
    <w:p w:rsidR="002B0D00" w:rsidRPr="00FA7305" w:rsidRDefault="002B0D00" w:rsidP="002B0D00">
      <w:pPr>
        <w:pStyle w:val="Corpodetexto"/>
        <w:spacing w:before="1"/>
        <w:rPr>
          <w:b/>
          <w:sz w:val="18"/>
          <w:lang w:val="pt-BR"/>
        </w:rPr>
      </w:pPr>
    </w:p>
    <w:p w:rsidR="000267F5" w:rsidRPr="002B0D00" w:rsidRDefault="000267F5" w:rsidP="002B0D00">
      <w:pPr>
        <w:rPr>
          <w:szCs w:val="24"/>
        </w:rPr>
      </w:pPr>
    </w:p>
    <w:sectPr w:rsidR="000267F5" w:rsidRPr="002B0D00" w:rsidSect="000F5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134" w:left="1701" w:header="136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5E" w:rsidRDefault="00A57B5E" w:rsidP="0056545A">
      <w:pPr>
        <w:spacing w:after="0" w:line="240" w:lineRule="auto"/>
      </w:pPr>
      <w:r>
        <w:separator/>
      </w:r>
    </w:p>
  </w:endnote>
  <w:endnote w:type="continuationSeparator" w:id="0">
    <w:p w:rsidR="00A57B5E" w:rsidRDefault="00A57B5E" w:rsidP="0056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03" w:rsidRDefault="000F52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5E" w:rsidRPr="006777C1" w:rsidRDefault="00A57B5E" w:rsidP="00C24B44">
    <w:pPr>
      <w:pStyle w:val="Rodap"/>
      <w:ind w:left="-284"/>
      <w:jc w:val="center"/>
      <w:rPr>
        <w:b/>
        <w:color w:val="4F6228" w:themeColor="accent3" w:themeShade="80"/>
        <w:sz w:val="20"/>
        <w:szCs w:val="16"/>
      </w:rPr>
    </w:pPr>
    <w:r w:rsidRPr="003A5CBC">
      <w:rPr>
        <w:b/>
        <w:sz w:val="14"/>
        <w:szCs w:val="16"/>
      </w:rPr>
      <w:t>Controladoria Geral – Fone (Fax) 3545 4724 - e-mail: controladoriasorriso@gmail.com</w:t>
    </w:r>
    <w:r>
      <w:rPr>
        <w:b/>
        <w:sz w:val="16"/>
        <w:szCs w:val="16"/>
      </w:rPr>
      <w:tab/>
    </w:r>
    <w:r w:rsidRPr="006777C1">
      <w:rPr>
        <w:b/>
        <w:color w:val="4F6228" w:themeColor="accent3" w:themeShade="80"/>
        <w:sz w:val="20"/>
        <w:szCs w:val="16"/>
      </w:rPr>
      <w:t>SORRISO: A CAPITAL NACIONAL DO AGRONEGÓCIO</w:t>
    </w:r>
  </w:p>
  <w:p w:rsidR="00A57B5E" w:rsidRPr="006777C1" w:rsidRDefault="000B2844" w:rsidP="00CD65A4">
    <w:pPr>
      <w:pStyle w:val="Rodap"/>
      <w:ind w:left="-709"/>
      <w:jc w:val="right"/>
      <w:rPr>
        <w:b/>
        <w:sz w:val="10"/>
        <w:szCs w:val="16"/>
      </w:rPr>
    </w:pPr>
    <w:r>
      <w:rPr>
        <w:b/>
        <w:noProof/>
        <w:sz w:val="12"/>
        <w:szCs w:val="16"/>
        <w:lang w:eastAsia="pt-BR"/>
      </w:rPr>
      <w:pict>
        <v:rect id="Retângulo 4" o:spid="_x0000_s120833" style="position:absolute;left:0;text-align:left;margin-left:7.2pt;margin-top:1.95pt;width:452.15pt;height:2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" fillcolor="#4e6128 [1606]" stroked="f" strokeweight="2pt">
          <v:fill opacity="0" color2="#d6e2f0 [756]" rotate="t" angle="270" colors="0 #4f6228;.5 #4f6228" focus="100%" type="gradient"/>
          <v:path arrowok="t"/>
        </v:rect>
      </w:pict>
    </w:r>
  </w:p>
  <w:p w:rsidR="00A57B5E" w:rsidRDefault="00A57B5E" w:rsidP="00C24B44">
    <w:pPr>
      <w:pStyle w:val="Rodap"/>
      <w:ind w:left="-709"/>
      <w:jc w:val="center"/>
      <w:rPr>
        <w:sz w:val="17"/>
        <w:szCs w:val="17"/>
      </w:rPr>
    </w:pPr>
    <w:r>
      <w:rPr>
        <w:sz w:val="17"/>
        <w:szCs w:val="17"/>
      </w:rPr>
      <w:t xml:space="preserve">      </w:t>
    </w:r>
    <w:r w:rsidRPr="00CD65A4">
      <w:rPr>
        <w:sz w:val="17"/>
        <w:szCs w:val="17"/>
      </w:rPr>
      <w:t xml:space="preserve">FONE: </w:t>
    </w:r>
    <w:r w:rsidRPr="00CD65A4">
      <w:rPr>
        <w:sz w:val="14"/>
        <w:szCs w:val="17"/>
      </w:rPr>
      <w:t>66</w:t>
    </w:r>
    <w:r w:rsidRPr="00CD65A4">
      <w:rPr>
        <w:sz w:val="17"/>
        <w:szCs w:val="17"/>
      </w:rPr>
      <w:t xml:space="preserve"> 3545-4700 / Avenida Porto Alegre, 2525 - Centro - CEP: 78890-000 – Sorriso – Mato Grosso – Brasil – www.</w:t>
    </w:r>
    <w:r w:rsidRPr="00CD65A4">
      <w:rPr>
        <w:b/>
        <w:sz w:val="17"/>
        <w:szCs w:val="17"/>
      </w:rPr>
      <w:t>sorriso</w:t>
    </w:r>
    <w:r w:rsidRPr="00CD65A4">
      <w:rPr>
        <w:sz w:val="17"/>
        <w:szCs w:val="17"/>
      </w:rPr>
      <w:t>.mt.gov.br</w:t>
    </w:r>
  </w:p>
  <w:p w:rsidR="00A57B5E" w:rsidRPr="00CD65A4" w:rsidRDefault="00A57B5E" w:rsidP="00CD65A4">
    <w:pPr>
      <w:pStyle w:val="Rodap"/>
      <w:ind w:left="-709"/>
      <w:jc w:val="righ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03" w:rsidRDefault="000F52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5E" w:rsidRDefault="00A57B5E" w:rsidP="0056545A">
      <w:pPr>
        <w:spacing w:after="0" w:line="240" w:lineRule="auto"/>
      </w:pPr>
      <w:r>
        <w:separator/>
      </w:r>
    </w:p>
  </w:footnote>
  <w:footnote w:type="continuationSeparator" w:id="0">
    <w:p w:rsidR="00A57B5E" w:rsidRDefault="00A57B5E" w:rsidP="0056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03" w:rsidRDefault="000F52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5E" w:rsidRDefault="00A57B5E" w:rsidP="0008021B">
    <w:pPr>
      <w:pStyle w:val="Cabealho"/>
      <w:rPr>
        <w:b/>
        <w:sz w:val="12"/>
        <w:szCs w:val="14"/>
      </w:rPr>
    </w:pPr>
    <w:r>
      <w:rPr>
        <w:b/>
        <w:noProof/>
        <w:sz w:val="12"/>
        <w:szCs w:val="14"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-714375</wp:posOffset>
          </wp:positionV>
          <wp:extent cx="1889125" cy="715010"/>
          <wp:effectExtent l="19050" t="0" r="0" b="0"/>
          <wp:wrapTight wrapText="bothSides">
            <wp:wrapPolygon edited="0">
              <wp:start x="3921" y="0"/>
              <wp:lineTo x="2614" y="575"/>
              <wp:lineTo x="-218" y="6906"/>
              <wp:lineTo x="0" y="18416"/>
              <wp:lineTo x="1525" y="21293"/>
              <wp:lineTo x="1743" y="21293"/>
              <wp:lineTo x="7624" y="21293"/>
              <wp:lineTo x="7841" y="21293"/>
              <wp:lineTo x="8930" y="18991"/>
              <wp:lineTo x="8930" y="18416"/>
              <wp:lineTo x="21564" y="16689"/>
              <wp:lineTo x="21564" y="4604"/>
              <wp:lineTo x="5445" y="0"/>
              <wp:lineTo x="3921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2844">
      <w:rPr>
        <w:b/>
        <w:noProof/>
        <w:sz w:val="12"/>
        <w:szCs w:val="1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120835" type="#_x0000_t202" style="position:absolute;margin-left:169.05pt;margin-top:-50.1pt;width:298pt;height:46.9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" fillcolor="white [3201]" stroked="f" strokeweight=".5pt">
          <v:path arrowok="t"/>
          <v:textbox style="mso-next-textbox:#Caixa de texto 7">
            <w:txbxContent>
              <w:p w:rsidR="00A57B5E" w:rsidRPr="00740035" w:rsidRDefault="00A57B5E" w:rsidP="00DD38D0">
                <w:pPr>
                  <w:spacing w:after="0" w:line="240" w:lineRule="auto"/>
                  <w:jc w:val="right"/>
                  <w:rPr>
                    <w:rFonts w:cstheme="minorHAnsi"/>
                    <w:b/>
                    <w:sz w:val="32"/>
                  </w:rPr>
                </w:pPr>
                <w:r w:rsidRPr="00740035">
                  <w:rPr>
                    <w:rFonts w:cstheme="minorHAnsi"/>
                    <w:b/>
                    <w:sz w:val="32"/>
                  </w:rPr>
                  <w:t>CONTROLADORIA GERAL</w:t>
                </w:r>
              </w:p>
              <w:p w:rsidR="00A57B5E" w:rsidRPr="00740035" w:rsidRDefault="002159A0" w:rsidP="00DD38D0">
                <w:pPr>
                  <w:spacing w:after="0" w:line="240" w:lineRule="auto"/>
                  <w:jc w:val="right"/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cstheme="minorHAnsi"/>
                    <w:b/>
                    <w:sz w:val="32"/>
                  </w:rPr>
                  <w:t>DO MUNICÍ</w:t>
                </w:r>
                <w:r w:rsidR="00A57B5E" w:rsidRPr="00740035">
                  <w:rPr>
                    <w:rFonts w:cstheme="minorHAnsi"/>
                    <w:b/>
                    <w:sz w:val="32"/>
                  </w:rPr>
                  <w:t>PIO DE SORRISO</w:t>
                </w:r>
              </w:p>
            </w:txbxContent>
          </v:textbox>
        </v:shape>
      </w:pict>
    </w:r>
  </w:p>
  <w:p w:rsidR="00A57B5E" w:rsidRDefault="000B2844" w:rsidP="0008021B">
    <w:pPr>
      <w:pStyle w:val="Cabealho"/>
      <w:rPr>
        <w:b/>
        <w:sz w:val="12"/>
        <w:szCs w:val="14"/>
      </w:rPr>
    </w:pPr>
    <w:r>
      <w:rPr>
        <w:b/>
        <w:noProof/>
        <w:sz w:val="12"/>
        <w:szCs w:val="16"/>
        <w:lang w:eastAsia="pt-BR"/>
      </w:rPr>
      <w:pict>
        <v:rect id="Retângulo 8" o:spid="_x0000_s120834" style="position:absolute;margin-left:-32.3pt;margin-top:3.95pt;width:496.05pt;height: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" fillcolor="#4e6128 [1606]" stroked="f" strokeweight="2pt">
          <v:path arrowok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03" w:rsidRDefault="000F52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93"/>
    <w:multiLevelType w:val="hybridMultilevel"/>
    <w:tmpl w:val="CC3EF5D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21127"/>
    <w:multiLevelType w:val="hybridMultilevel"/>
    <w:tmpl w:val="70561D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0E1465"/>
    <w:multiLevelType w:val="hybridMultilevel"/>
    <w:tmpl w:val="4260CA6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51797"/>
    <w:multiLevelType w:val="hybridMultilevel"/>
    <w:tmpl w:val="76341A2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3967381"/>
    <w:multiLevelType w:val="hybridMultilevel"/>
    <w:tmpl w:val="F3BE44E4"/>
    <w:lvl w:ilvl="0" w:tplc="A120E348">
      <w:start w:val="1"/>
      <w:numFmt w:val="lowerLetter"/>
      <w:lvlText w:val="%1)"/>
      <w:lvlJc w:val="left"/>
      <w:pPr>
        <w:ind w:left="900" w:hanging="450"/>
      </w:pPr>
      <w:rPr>
        <w:rFonts w:ascii="Courier New" w:eastAsia="Times New Roman" w:hAnsi="Courier New" w:cs="Courier New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4EE64A4"/>
    <w:multiLevelType w:val="hybridMultilevel"/>
    <w:tmpl w:val="7C58CDF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1D18B3"/>
    <w:multiLevelType w:val="hybridMultilevel"/>
    <w:tmpl w:val="7946E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36F4"/>
    <w:multiLevelType w:val="hybridMultilevel"/>
    <w:tmpl w:val="E8721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B16C5C"/>
    <w:multiLevelType w:val="hybridMultilevel"/>
    <w:tmpl w:val="50FC2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80C"/>
    <w:multiLevelType w:val="hybridMultilevel"/>
    <w:tmpl w:val="766228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9F22F4"/>
    <w:multiLevelType w:val="hybridMultilevel"/>
    <w:tmpl w:val="5AB082E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BA11DDD"/>
    <w:multiLevelType w:val="hybridMultilevel"/>
    <w:tmpl w:val="CECA962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374A4D"/>
    <w:multiLevelType w:val="hybridMultilevel"/>
    <w:tmpl w:val="9B128530"/>
    <w:lvl w:ilvl="0" w:tplc="A72CCE80">
      <w:start w:val="1"/>
      <w:numFmt w:val="lowerLetter"/>
      <w:lvlText w:val="%1)"/>
      <w:lvlJc w:val="left"/>
      <w:pPr>
        <w:ind w:left="870" w:hanging="5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20FBE"/>
    <w:multiLevelType w:val="hybridMultilevel"/>
    <w:tmpl w:val="3D9C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A098A"/>
    <w:multiLevelType w:val="hybridMultilevel"/>
    <w:tmpl w:val="33DC0624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</w:abstractNum>
  <w:abstractNum w:abstractNumId="15" w15:restartNumberingAfterBreak="0">
    <w:nsid w:val="69D96EA0"/>
    <w:multiLevelType w:val="hybridMultilevel"/>
    <w:tmpl w:val="81DAEE2E"/>
    <w:lvl w:ilvl="0" w:tplc="0416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6FF025F4"/>
    <w:multiLevelType w:val="hybridMultilevel"/>
    <w:tmpl w:val="E75092B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37DCA"/>
    <w:multiLevelType w:val="hybridMultilevel"/>
    <w:tmpl w:val="2864F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3637B"/>
    <w:multiLevelType w:val="hybridMultilevel"/>
    <w:tmpl w:val="2C980C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0837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44"/>
    <w:rsid w:val="000059D7"/>
    <w:rsid w:val="00006976"/>
    <w:rsid w:val="0000796D"/>
    <w:rsid w:val="0001111D"/>
    <w:rsid w:val="00012B1F"/>
    <w:rsid w:val="000147B3"/>
    <w:rsid w:val="000254CC"/>
    <w:rsid w:val="000267F5"/>
    <w:rsid w:val="000357ED"/>
    <w:rsid w:val="00037A9A"/>
    <w:rsid w:val="000407BB"/>
    <w:rsid w:val="00052605"/>
    <w:rsid w:val="00055056"/>
    <w:rsid w:val="00060610"/>
    <w:rsid w:val="00063707"/>
    <w:rsid w:val="00065291"/>
    <w:rsid w:val="00065C8D"/>
    <w:rsid w:val="000669B4"/>
    <w:rsid w:val="00073C33"/>
    <w:rsid w:val="00077BB4"/>
    <w:rsid w:val="0008021B"/>
    <w:rsid w:val="00080AAE"/>
    <w:rsid w:val="00083604"/>
    <w:rsid w:val="00086346"/>
    <w:rsid w:val="00086F19"/>
    <w:rsid w:val="00092AEF"/>
    <w:rsid w:val="00092B1C"/>
    <w:rsid w:val="00092BBD"/>
    <w:rsid w:val="00092D90"/>
    <w:rsid w:val="00096E07"/>
    <w:rsid w:val="00097E3E"/>
    <w:rsid w:val="000A1F06"/>
    <w:rsid w:val="000A53BB"/>
    <w:rsid w:val="000A5D49"/>
    <w:rsid w:val="000B0730"/>
    <w:rsid w:val="000B1C4C"/>
    <w:rsid w:val="000B1D33"/>
    <w:rsid w:val="000B2844"/>
    <w:rsid w:val="000B29D0"/>
    <w:rsid w:val="000B37B8"/>
    <w:rsid w:val="000C5279"/>
    <w:rsid w:val="000D1861"/>
    <w:rsid w:val="000D3693"/>
    <w:rsid w:val="000D4687"/>
    <w:rsid w:val="000E65D5"/>
    <w:rsid w:val="000F26D7"/>
    <w:rsid w:val="000F5203"/>
    <w:rsid w:val="001022A6"/>
    <w:rsid w:val="00111C86"/>
    <w:rsid w:val="00113178"/>
    <w:rsid w:val="00113736"/>
    <w:rsid w:val="001162C2"/>
    <w:rsid w:val="00120117"/>
    <w:rsid w:val="001203DF"/>
    <w:rsid w:val="0012518F"/>
    <w:rsid w:val="001257B1"/>
    <w:rsid w:val="00125B45"/>
    <w:rsid w:val="00127FD6"/>
    <w:rsid w:val="001317F2"/>
    <w:rsid w:val="00143003"/>
    <w:rsid w:val="00164D52"/>
    <w:rsid w:val="00167121"/>
    <w:rsid w:val="001721E6"/>
    <w:rsid w:val="0018155C"/>
    <w:rsid w:val="001918A7"/>
    <w:rsid w:val="001965BA"/>
    <w:rsid w:val="001A4190"/>
    <w:rsid w:val="001A55CF"/>
    <w:rsid w:val="001B0E05"/>
    <w:rsid w:val="001B6287"/>
    <w:rsid w:val="001C39CB"/>
    <w:rsid w:val="001D45AD"/>
    <w:rsid w:val="001E0844"/>
    <w:rsid w:val="001E3275"/>
    <w:rsid w:val="001F04BE"/>
    <w:rsid w:val="001F0AD8"/>
    <w:rsid w:val="00200C82"/>
    <w:rsid w:val="002029D1"/>
    <w:rsid w:val="00205A69"/>
    <w:rsid w:val="002159A0"/>
    <w:rsid w:val="002204FB"/>
    <w:rsid w:val="00223BF8"/>
    <w:rsid w:val="00243267"/>
    <w:rsid w:val="00250D6E"/>
    <w:rsid w:val="00251FA5"/>
    <w:rsid w:val="002521D7"/>
    <w:rsid w:val="00256833"/>
    <w:rsid w:val="00262BD1"/>
    <w:rsid w:val="00266A84"/>
    <w:rsid w:val="00267B1C"/>
    <w:rsid w:val="00274AF9"/>
    <w:rsid w:val="00275475"/>
    <w:rsid w:val="00286123"/>
    <w:rsid w:val="002861EA"/>
    <w:rsid w:val="00286ADC"/>
    <w:rsid w:val="00286D55"/>
    <w:rsid w:val="0028773B"/>
    <w:rsid w:val="00287AF7"/>
    <w:rsid w:val="00290A57"/>
    <w:rsid w:val="00290E6A"/>
    <w:rsid w:val="00297F62"/>
    <w:rsid w:val="002A00C5"/>
    <w:rsid w:val="002A2283"/>
    <w:rsid w:val="002A7131"/>
    <w:rsid w:val="002B0D00"/>
    <w:rsid w:val="002B20BA"/>
    <w:rsid w:val="002B534F"/>
    <w:rsid w:val="002C3EFB"/>
    <w:rsid w:val="002C4F19"/>
    <w:rsid w:val="002C6208"/>
    <w:rsid w:val="002C65A3"/>
    <w:rsid w:val="002C738A"/>
    <w:rsid w:val="002D39E1"/>
    <w:rsid w:val="002D7C5B"/>
    <w:rsid w:val="002E0FF9"/>
    <w:rsid w:val="002E1459"/>
    <w:rsid w:val="002E5CFB"/>
    <w:rsid w:val="002F4AA5"/>
    <w:rsid w:val="002F646A"/>
    <w:rsid w:val="002F6FF2"/>
    <w:rsid w:val="002F7F19"/>
    <w:rsid w:val="00302208"/>
    <w:rsid w:val="003069EC"/>
    <w:rsid w:val="003072EA"/>
    <w:rsid w:val="00313E76"/>
    <w:rsid w:val="00321BFF"/>
    <w:rsid w:val="003238E8"/>
    <w:rsid w:val="003278EF"/>
    <w:rsid w:val="0033009B"/>
    <w:rsid w:val="00331AA3"/>
    <w:rsid w:val="003451AB"/>
    <w:rsid w:val="003516FC"/>
    <w:rsid w:val="00351E08"/>
    <w:rsid w:val="00355C61"/>
    <w:rsid w:val="00355CA9"/>
    <w:rsid w:val="00364592"/>
    <w:rsid w:val="00372C96"/>
    <w:rsid w:val="00376B39"/>
    <w:rsid w:val="00382654"/>
    <w:rsid w:val="00382772"/>
    <w:rsid w:val="00384639"/>
    <w:rsid w:val="003863D9"/>
    <w:rsid w:val="0038762B"/>
    <w:rsid w:val="00391889"/>
    <w:rsid w:val="003A1E09"/>
    <w:rsid w:val="003A34F9"/>
    <w:rsid w:val="003A3517"/>
    <w:rsid w:val="003A5CBC"/>
    <w:rsid w:val="003B4CEE"/>
    <w:rsid w:val="003B6F9B"/>
    <w:rsid w:val="003C7893"/>
    <w:rsid w:val="003E0121"/>
    <w:rsid w:val="003E25F4"/>
    <w:rsid w:val="003F0035"/>
    <w:rsid w:val="003F0BCC"/>
    <w:rsid w:val="003F7E08"/>
    <w:rsid w:val="004039FD"/>
    <w:rsid w:val="004040A7"/>
    <w:rsid w:val="004064C2"/>
    <w:rsid w:val="004232FF"/>
    <w:rsid w:val="0042413C"/>
    <w:rsid w:val="004359EA"/>
    <w:rsid w:val="00451110"/>
    <w:rsid w:val="00461463"/>
    <w:rsid w:val="00462A53"/>
    <w:rsid w:val="004672AD"/>
    <w:rsid w:val="004711B4"/>
    <w:rsid w:val="00472748"/>
    <w:rsid w:val="00482B04"/>
    <w:rsid w:val="004A1565"/>
    <w:rsid w:val="004A5DCF"/>
    <w:rsid w:val="004A5E07"/>
    <w:rsid w:val="004A7D9F"/>
    <w:rsid w:val="004B05F2"/>
    <w:rsid w:val="004B0F1C"/>
    <w:rsid w:val="004B29AC"/>
    <w:rsid w:val="004B2A87"/>
    <w:rsid w:val="004B4672"/>
    <w:rsid w:val="004C7D28"/>
    <w:rsid w:val="004D7251"/>
    <w:rsid w:val="004D7E99"/>
    <w:rsid w:val="004E04D9"/>
    <w:rsid w:val="004E2F37"/>
    <w:rsid w:val="004E677D"/>
    <w:rsid w:val="004E7575"/>
    <w:rsid w:val="004E7897"/>
    <w:rsid w:val="004F3473"/>
    <w:rsid w:val="00500909"/>
    <w:rsid w:val="00502BBE"/>
    <w:rsid w:val="00510AA0"/>
    <w:rsid w:val="00511D1D"/>
    <w:rsid w:val="005211A6"/>
    <w:rsid w:val="0052399F"/>
    <w:rsid w:val="00526E93"/>
    <w:rsid w:val="00526FBF"/>
    <w:rsid w:val="00527BFD"/>
    <w:rsid w:val="00534C9A"/>
    <w:rsid w:val="0053657A"/>
    <w:rsid w:val="005469A9"/>
    <w:rsid w:val="0054739F"/>
    <w:rsid w:val="00547D85"/>
    <w:rsid w:val="00550FC3"/>
    <w:rsid w:val="005625A0"/>
    <w:rsid w:val="00562FEA"/>
    <w:rsid w:val="0056545A"/>
    <w:rsid w:val="00566801"/>
    <w:rsid w:val="00580358"/>
    <w:rsid w:val="00582607"/>
    <w:rsid w:val="005900CF"/>
    <w:rsid w:val="0059204C"/>
    <w:rsid w:val="00593E94"/>
    <w:rsid w:val="005A6565"/>
    <w:rsid w:val="005A718C"/>
    <w:rsid w:val="005A75F1"/>
    <w:rsid w:val="005A76C8"/>
    <w:rsid w:val="005B3F38"/>
    <w:rsid w:val="005B5799"/>
    <w:rsid w:val="005B62C1"/>
    <w:rsid w:val="005C145F"/>
    <w:rsid w:val="005E1484"/>
    <w:rsid w:val="005E210F"/>
    <w:rsid w:val="005E4926"/>
    <w:rsid w:val="005F17C4"/>
    <w:rsid w:val="00607AF0"/>
    <w:rsid w:val="006141CE"/>
    <w:rsid w:val="006345EA"/>
    <w:rsid w:val="00636A3E"/>
    <w:rsid w:val="0063749A"/>
    <w:rsid w:val="00642DAF"/>
    <w:rsid w:val="00644B6E"/>
    <w:rsid w:val="00651088"/>
    <w:rsid w:val="00653A75"/>
    <w:rsid w:val="0066073B"/>
    <w:rsid w:val="0066691F"/>
    <w:rsid w:val="00666F98"/>
    <w:rsid w:val="0066776C"/>
    <w:rsid w:val="00670FA0"/>
    <w:rsid w:val="00673BE1"/>
    <w:rsid w:val="006740C3"/>
    <w:rsid w:val="006777C1"/>
    <w:rsid w:val="00681C4A"/>
    <w:rsid w:val="0068458A"/>
    <w:rsid w:val="0069354F"/>
    <w:rsid w:val="00695E97"/>
    <w:rsid w:val="006A0650"/>
    <w:rsid w:val="006A2351"/>
    <w:rsid w:val="006A3AEE"/>
    <w:rsid w:val="006B4944"/>
    <w:rsid w:val="006B6AB7"/>
    <w:rsid w:val="006C0FC8"/>
    <w:rsid w:val="006C484C"/>
    <w:rsid w:val="006C5CF1"/>
    <w:rsid w:val="006D11FB"/>
    <w:rsid w:val="006D176B"/>
    <w:rsid w:val="006E1AEB"/>
    <w:rsid w:val="006F6BD7"/>
    <w:rsid w:val="007014F9"/>
    <w:rsid w:val="007026CA"/>
    <w:rsid w:val="0070417F"/>
    <w:rsid w:val="0070471D"/>
    <w:rsid w:val="007141F2"/>
    <w:rsid w:val="00717679"/>
    <w:rsid w:val="00724133"/>
    <w:rsid w:val="00732779"/>
    <w:rsid w:val="0073528D"/>
    <w:rsid w:val="007410E3"/>
    <w:rsid w:val="00744DD8"/>
    <w:rsid w:val="00747E1A"/>
    <w:rsid w:val="007548E1"/>
    <w:rsid w:val="007629FC"/>
    <w:rsid w:val="00763904"/>
    <w:rsid w:val="007645DB"/>
    <w:rsid w:val="00770E58"/>
    <w:rsid w:val="0077139A"/>
    <w:rsid w:val="0077257E"/>
    <w:rsid w:val="0077293E"/>
    <w:rsid w:val="00772C2D"/>
    <w:rsid w:val="007753A5"/>
    <w:rsid w:val="007755AD"/>
    <w:rsid w:val="00781E91"/>
    <w:rsid w:val="00783F02"/>
    <w:rsid w:val="00784585"/>
    <w:rsid w:val="00786017"/>
    <w:rsid w:val="007919FB"/>
    <w:rsid w:val="00792F92"/>
    <w:rsid w:val="00795B26"/>
    <w:rsid w:val="007A128D"/>
    <w:rsid w:val="007A212C"/>
    <w:rsid w:val="007A3E3E"/>
    <w:rsid w:val="007A4BCA"/>
    <w:rsid w:val="007A6560"/>
    <w:rsid w:val="007A6FD4"/>
    <w:rsid w:val="007C12A5"/>
    <w:rsid w:val="007C601A"/>
    <w:rsid w:val="007D6EC0"/>
    <w:rsid w:val="007D7427"/>
    <w:rsid w:val="007E25A6"/>
    <w:rsid w:val="007E7794"/>
    <w:rsid w:val="007F3C5A"/>
    <w:rsid w:val="00804183"/>
    <w:rsid w:val="00813DC0"/>
    <w:rsid w:val="00816391"/>
    <w:rsid w:val="008166FE"/>
    <w:rsid w:val="00821579"/>
    <w:rsid w:val="008304C0"/>
    <w:rsid w:val="00835339"/>
    <w:rsid w:val="00837108"/>
    <w:rsid w:val="00844AAE"/>
    <w:rsid w:val="008571F5"/>
    <w:rsid w:val="00857B22"/>
    <w:rsid w:val="00885CCB"/>
    <w:rsid w:val="008907D6"/>
    <w:rsid w:val="00895B68"/>
    <w:rsid w:val="00895D9D"/>
    <w:rsid w:val="008B46D5"/>
    <w:rsid w:val="008C158A"/>
    <w:rsid w:val="008C3D36"/>
    <w:rsid w:val="008D3F7A"/>
    <w:rsid w:val="008E1D57"/>
    <w:rsid w:val="008E35B6"/>
    <w:rsid w:val="008E5174"/>
    <w:rsid w:val="008F2950"/>
    <w:rsid w:val="008F6205"/>
    <w:rsid w:val="009010FD"/>
    <w:rsid w:val="0090111A"/>
    <w:rsid w:val="00905887"/>
    <w:rsid w:val="009167AA"/>
    <w:rsid w:val="0091749C"/>
    <w:rsid w:val="00921CF6"/>
    <w:rsid w:val="009367C5"/>
    <w:rsid w:val="00946024"/>
    <w:rsid w:val="00951AD9"/>
    <w:rsid w:val="009529B8"/>
    <w:rsid w:val="00953B6A"/>
    <w:rsid w:val="00954BAB"/>
    <w:rsid w:val="00957529"/>
    <w:rsid w:val="0096244A"/>
    <w:rsid w:val="00965298"/>
    <w:rsid w:val="009663EA"/>
    <w:rsid w:val="00971E84"/>
    <w:rsid w:val="00972666"/>
    <w:rsid w:val="009743D7"/>
    <w:rsid w:val="00976A7A"/>
    <w:rsid w:val="00994B91"/>
    <w:rsid w:val="00994DD4"/>
    <w:rsid w:val="009A0207"/>
    <w:rsid w:val="009B545D"/>
    <w:rsid w:val="009B68CA"/>
    <w:rsid w:val="009C12FB"/>
    <w:rsid w:val="009C1519"/>
    <w:rsid w:val="009D3988"/>
    <w:rsid w:val="009D78B2"/>
    <w:rsid w:val="009D7BD3"/>
    <w:rsid w:val="009E5D23"/>
    <w:rsid w:val="009F3893"/>
    <w:rsid w:val="009F61DC"/>
    <w:rsid w:val="009F6A4B"/>
    <w:rsid w:val="00A0261D"/>
    <w:rsid w:val="00A04E45"/>
    <w:rsid w:val="00A05191"/>
    <w:rsid w:val="00A125B9"/>
    <w:rsid w:val="00A167A9"/>
    <w:rsid w:val="00A30E6C"/>
    <w:rsid w:val="00A310D9"/>
    <w:rsid w:val="00A31DED"/>
    <w:rsid w:val="00A3641F"/>
    <w:rsid w:val="00A36B6D"/>
    <w:rsid w:val="00A37CC1"/>
    <w:rsid w:val="00A466DA"/>
    <w:rsid w:val="00A57B5E"/>
    <w:rsid w:val="00A57BB4"/>
    <w:rsid w:val="00A671D4"/>
    <w:rsid w:val="00A92C31"/>
    <w:rsid w:val="00A93418"/>
    <w:rsid w:val="00A9500F"/>
    <w:rsid w:val="00A96C72"/>
    <w:rsid w:val="00AA0EA0"/>
    <w:rsid w:val="00AA5146"/>
    <w:rsid w:val="00AA7576"/>
    <w:rsid w:val="00AB2ED6"/>
    <w:rsid w:val="00AC0006"/>
    <w:rsid w:val="00AC6479"/>
    <w:rsid w:val="00AD51B1"/>
    <w:rsid w:val="00AD55BE"/>
    <w:rsid w:val="00AD60DF"/>
    <w:rsid w:val="00AD722E"/>
    <w:rsid w:val="00AE673A"/>
    <w:rsid w:val="00AF0BAF"/>
    <w:rsid w:val="00B103F6"/>
    <w:rsid w:val="00B11330"/>
    <w:rsid w:val="00B135B5"/>
    <w:rsid w:val="00B159D3"/>
    <w:rsid w:val="00B23566"/>
    <w:rsid w:val="00B25B24"/>
    <w:rsid w:val="00B30380"/>
    <w:rsid w:val="00B378A1"/>
    <w:rsid w:val="00B4473C"/>
    <w:rsid w:val="00B45578"/>
    <w:rsid w:val="00B469A9"/>
    <w:rsid w:val="00B501F1"/>
    <w:rsid w:val="00B64BE9"/>
    <w:rsid w:val="00B744CA"/>
    <w:rsid w:val="00B812AA"/>
    <w:rsid w:val="00B91127"/>
    <w:rsid w:val="00BA3960"/>
    <w:rsid w:val="00BA6B55"/>
    <w:rsid w:val="00BC3BF1"/>
    <w:rsid w:val="00BC4907"/>
    <w:rsid w:val="00BD1D5B"/>
    <w:rsid w:val="00BE24E7"/>
    <w:rsid w:val="00BE7C9F"/>
    <w:rsid w:val="00BF019F"/>
    <w:rsid w:val="00BF7EFF"/>
    <w:rsid w:val="00C04EF2"/>
    <w:rsid w:val="00C1053B"/>
    <w:rsid w:val="00C10750"/>
    <w:rsid w:val="00C13F93"/>
    <w:rsid w:val="00C16203"/>
    <w:rsid w:val="00C16980"/>
    <w:rsid w:val="00C21651"/>
    <w:rsid w:val="00C24B44"/>
    <w:rsid w:val="00C346CE"/>
    <w:rsid w:val="00C51B36"/>
    <w:rsid w:val="00C55774"/>
    <w:rsid w:val="00C66254"/>
    <w:rsid w:val="00C77448"/>
    <w:rsid w:val="00C82B5C"/>
    <w:rsid w:val="00C83ABC"/>
    <w:rsid w:val="00C93445"/>
    <w:rsid w:val="00CA4110"/>
    <w:rsid w:val="00CA748A"/>
    <w:rsid w:val="00CB4D04"/>
    <w:rsid w:val="00CC4C51"/>
    <w:rsid w:val="00CD49B3"/>
    <w:rsid w:val="00CD5C78"/>
    <w:rsid w:val="00CD65A4"/>
    <w:rsid w:val="00CE0B69"/>
    <w:rsid w:val="00CE5CD3"/>
    <w:rsid w:val="00D014D7"/>
    <w:rsid w:val="00D055B3"/>
    <w:rsid w:val="00D13184"/>
    <w:rsid w:val="00D13FA3"/>
    <w:rsid w:val="00D14D11"/>
    <w:rsid w:val="00D24CEC"/>
    <w:rsid w:val="00D301D3"/>
    <w:rsid w:val="00D318BC"/>
    <w:rsid w:val="00D32D22"/>
    <w:rsid w:val="00D375C3"/>
    <w:rsid w:val="00D41028"/>
    <w:rsid w:val="00D41544"/>
    <w:rsid w:val="00D41A72"/>
    <w:rsid w:val="00D47E83"/>
    <w:rsid w:val="00D61416"/>
    <w:rsid w:val="00D62957"/>
    <w:rsid w:val="00D6665F"/>
    <w:rsid w:val="00D84D4C"/>
    <w:rsid w:val="00D86538"/>
    <w:rsid w:val="00D922F7"/>
    <w:rsid w:val="00D9530B"/>
    <w:rsid w:val="00D95783"/>
    <w:rsid w:val="00DA4B58"/>
    <w:rsid w:val="00DA5258"/>
    <w:rsid w:val="00DC2FD6"/>
    <w:rsid w:val="00DC608C"/>
    <w:rsid w:val="00DD38D0"/>
    <w:rsid w:val="00DE5740"/>
    <w:rsid w:val="00DF1C9F"/>
    <w:rsid w:val="00DF1CFE"/>
    <w:rsid w:val="00DF3392"/>
    <w:rsid w:val="00DF49A2"/>
    <w:rsid w:val="00DF51CD"/>
    <w:rsid w:val="00E1196D"/>
    <w:rsid w:val="00E140C0"/>
    <w:rsid w:val="00E1514C"/>
    <w:rsid w:val="00E20306"/>
    <w:rsid w:val="00E20C85"/>
    <w:rsid w:val="00E21AB4"/>
    <w:rsid w:val="00E2409F"/>
    <w:rsid w:val="00E26B0D"/>
    <w:rsid w:val="00E325D6"/>
    <w:rsid w:val="00E34EB5"/>
    <w:rsid w:val="00E65D19"/>
    <w:rsid w:val="00E76B3F"/>
    <w:rsid w:val="00E77725"/>
    <w:rsid w:val="00E87670"/>
    <w:rsid w:val="00E93118"/>
    <w:rsid w:val="00E96F16"/>
    <w:rsid w:val="00E975B8"/>
    <w:rsid w:val="00EA59E5"/>
    <w:rsid w:val="00EA5D66"/>
    <w:rsid w:val="00EB4808"/>
    <w:rsid w:val="00EC3261"/>
    <w:rsid w:val="00EC3C9A"/>
    <w:rsid w:val="00ED166D"/>
    <w:rsid w:val="00ED3E65"/>
    <w:rsid w:val="00EF0196"/>
    <w:rsid w:val="00F045BB"/>
    <w:rsid w:val="00F05CB6"/>
    <w:rsid w:val="00F05E9D"/>
    <w:rsid w:val="00F06973"/>
    <w:rsid w:val="00F11891"/>
    <w:rsid w:val="00F214B1"/>
    <w:rsid w:val="00F2331F"/>
    <w:rsid w:val="00F27DAB"/>
    <w:rsid w:val="00F364BF"/>
    <w:rsid w:val="00F369C9"/>
    <w:rsid w:val="00F42087"/>
    <w:rsid w:val="00F46E0E"/>
    <w:rsid w:val="00F555CA"/>
    <w:rsid w:val="00F573BD"/>
    <w:rsid w:val="00F654B3"/>
    <w:rsid w:val="00F76095"/>
    <w:rsid w:val="00F80EFE"/>
    <w:rsid w:val="00F83AAD"/>
    <w:rsid w:val="00F85192"/>
    <w:rsid w:val="00F9143B"/>
    <w:rsid w:val="00F9327B"/>
    <w:rsid w:val="00F96732"/>
    <w:rsid w:val="00F97DD8"/>
    <w:rsid w:val="00FA69B5"/>
    <w:rsid w:val="00FB0335"/>
    <w:rsid w:val="00FB754F"/>
    <w:rsid w:val="00FB7D22"/>
    <w:rsid w:val="00FC21A8"/>
    <w:rsid w:val="00FC2723"/>
    <w:rsid w:val="00FC3CE9"/>
    <w:rsid w:val="00FC3D23"/>
    <w:rsid w:val="00FC5A80"/>
    <w:rsid w:val="00FD0CCC"/>
    <w:rsid w:val="00FD1CEA"/>
    <w:rsid w:val="00FE054D"/>
    <w:rsid w:val="00FE1B52"/>
    <w:rsid w:val="00FE1FD2"/>
    <w:rsid w:val="00FE6535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7"/>
    <o:shapelayout v:ext="edit">
      <o:idmap v:ext="edit" data="1"/>
      <o:rules v:ext="edit">
        <o:r id="V:Rule73" type="connector" idref="#_x0000_s1199"/>
        <o:r id="V:Rule74" type="connector" idref="#_x0000_s1197"/>
        <o:r id="V:Rule75" type="connector" idref="#_x0000_s1152"/>
        <o:r id="V:Rule76" type="connector" idref="#_x0000_s1177"/>
        <o:r id="V:Rule77" type="connector" idref="#_x0000_s1216"/>
        <o:r id="V:Rule78" type="connector" idref="#_x0000_s1193"/>
        <o:r id="V:Rule79" type="connector" idref="#_x0000_s1186"/>
        <o:r id="V:Rule80" type="connector" idref="#_x0000_s1211"/>
        <o:r id="V:Rule81" type="connector" idref="#_x0000_s1165"/>
        <o:r id="V:Rule82" type="connector" idref="#_x0000_s1190"/>
        <o:r id="V:Rule83" type="connector" idref="#_x0000_s1224"/>
        <o:r id="V:Rule84" type="connector" idref="#_x0000_s1210"/>
        <o:r id="V:Rule85" type="connector" idref="#_x0000_s1179"/>
        <o:r id="V:Rule86" type="connector" idref="#_x0000_s1187"/>
        <o:r id="V:Rule87" type="connector" idref="#_x0000_s1221"/>
        <o:r id="V:Rule88" type="connector" idref="#_x0000_s1182"/>
        <o:r id="V:Rule89" type="connector" idref="#_x0000_s1174"/>
        <o:r id="V:Rule90" type="connector" idref="#_x0000_s1178"/>
        <o:r id="V:Rule91" type="connector" idref="#_x0000_s1167"/>
        <o:r id="V:Rule92" type="connector" idref="#_x0000_s1164"/>
        <o:r id="V:Rule93" type="connector" idref="#_x0000_s1180"/>
        <o:r id="V:Rule94" type="connector" idref="#_x0000_s1213"/>
        <o:r id="V:Rule95" type="connector" idref="#_x0000_s1205"/>
        <o:r id="V:Rule96" type="connector" idref="#_x0000_s1175"/>
        <o:r id="V:Rule97" type="connector" idref="#_x0000_s1185"/>
        <o:r id="V:Rule98" type="connector" idref="#_x0000_s1214"/>
        <o:r id="V:Rule99" type="connector" idref="#_x0000_s1163"/>
        <o:r id="V:Rule100" type="connector" idref="#_x0000_s1207"/>
        <o:r id="V:Rule101" type="connector" idref="#_x0000_s1158"/>
        <o:r id="V:Rule102" type="connector" idref="#_x0000_s1173"/>
        <o:r id="V:Rule103" type="connector" idref="#_x0000_s1195"/>
        <o:r id="V:Rule104" type="connector" idref="#_x0000_s1162"/>
        <o:r id="V:Rule105" type="connector" idref="#_x0000_s1220"/>
        <o:r id="V:Rule106" type="connector" idref="#_x0000_s1218"/>
        <o:r id="V:Rule107" type="connector" idref="#_x0000_s1189"/>
        <o:r id="V:Rule108" type="connector" idref="#_x0000_s1206"/>
        <o:r id="V:Rule109" type="connector" idref="#_x0000_s1159"/>
        <o:r id="V:Rule110" type="connector" idref="#_x0000_s1156"/>
        <o:r id="V:Rule111" type="connector" idref="#_x0000_s1223"/>
        <o:r id="V:Rule112" type="connector" idref="#_x0000_s1222"/>
        <o:r id="V:Rule113" type="connector" idref="#_x0000_s1169"/>
        <o:r id="V:Rule114" type="connector" idref="#_x0000_s1215"/>
        <o:r id="V:Rule115" type="connector" idref="#_x0000_s1219"/>
        <o:r id="V:Rule116" type="connector" idref="#_x0000_s1184"/>
        <o:r id="V:Rule117" type="connector" idref="#_x0000_s1154"/>
        <o:r id="V:Rule118" type="connector" idref="#_x0000_s1212"/>
        <o:r id="V:Rule119" type="connector" idref="#_x0000_s1208"/>
        <o:r id="V:Rule120" type="connector" idref="#_x0000_s1192"/>
        <o:r id="V:Rule121" type="connector" idref="#_x0000_s1170"/>
        <o:r id="V:Rule122" type="connector" idref="#_x0000_s1171"/>
        <o:r id="V:Rule123" type="connector" idref="#_x0000_s1188"/>
        <o:r id="V:Rule124" type="connector" idref="#_x0000_s1198"/>
        <o:r id="V:Rule125" type="connector" idref="#_x0000_s1203"/>
        <o:r id="V:Rule126" type="connector" idref="#_x0000_s1202"/>
        <o:r id="V:Rule127" type="connector" idref="#_x0000_s1155"/>
        <o:r id="V:Rule128" type="connector" idref="#_x0000_s1176"/>
        <o:r id="V:Rule129" type="connector" idref="#_x0000_s1160"/>
        <o:r id="V:Rule130" type="connector" idref="#_x0000_s1161"/>
        <o:r id="V:Rule131" type="connector" idref="#_x0000_s1183"/>
        <o:r id="V:Rule132" type="connector" idref="#_x0000_s1204"/>
        <o:r id="V:Rule133" type="connector" idref="#_x0000_s1217"/>
        <o:r id="V:Rule134" type="connector" idref="#_x0000_s1181"/>
        <o:r id="V:Rule135" type="connector" idref="#_x0000_s1172"/>
        <o:r id="V:Rule136" type="connector" idref="#_x0000_s1196"/>
        <o:r id="V:Rule137" type="connector" idref="#_x0000_s1153"/>
        <o:r id="V:Rule138" type="connector" idref="#_x0000_s1168"/>
        <o:r id="V:Rule139" type="connector" idref="#_x0000_s1209"/>
        <o:r id="V:Rule140" type="connector" idref="#_x0000_s1166"/>
        <o:r id="V:Rule141" type="connector" idref="#_x0000_s1194"/>
        <o:r id="V:Rule142" type="connector" idref="#_x0000_s1200"/>
        <o:r id="V:Rule143" type="connector" idref="#_x0000_s1157"/>
        <o:r id="V:Rule144" type="connector" idref="#_x0000_s1191"/>
      </o:rules>
    </o:shapelayout>
  </w:shapeDefaults>
  <w:decimalSymbol w:val=","/>
  <w:listSeparator w:val=";"/>
  <w14:docId w14:val="751637AA"/>
  <w15:docId w15:val="{2625BC0A-2F63-4F4D-97B0-0BAA216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45A"/>
  </w:style>
  <w:style w:type="paragraph" w:styleId="Rodap">
    <w:name w:val="footer"/>
    <w:basedOn w:val="Normal"/>
    <w:link w:val="Rodap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45A"/>
  </w:style>
  <w:style w:type="character" w:styleId="Hyperlink">
    <w:name w:val="Hyperlink"/>
    <w:basedOn w:val="Fontepargpadro"/>
    <w:uiPriority w:val="99"/>
    <w:unhideWhenUsed/>
    <w:rsid w:val="0056545A"/>
    <w:rPr>
      <w:color w:val="0000FF" w:themeColor="hyperlink"/>
      <w:u w:val="single"/>
    </w:rPr>
  </w:style>
  <w:style w:type="character" w:styleId="Forte">
    <w:name w:val="Strong"/>
    <w:qFormat/>
    <w:rsid w:val="00F76095"/>
    <w:rPr>
      <w:b/>
      <w:bCs/>
    </w:rPr>
  </w:style>
  <w:style w:type="paragraph" w:styleId="NormalWeb">
    <w:name w:val="Normal (Web)"/>
    <w:basedOn w:val="Normal"/>
    <w:uiPriority w:val="99"/>
    <w:rsid w:val="002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D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0BA"/>
    <w:pPr>
      <w:ind w:left="720"/>
      <w:contextualSpacing/>
    </w:pPr>
  </w:style>
  <w:style w:type="table" w:styleId="Tabelacomgrade">
    <w:name w:val="Table Grid"/>
    <w:basedOn w:val="Tabelanormal"/>
    <w:uiPriority w:val="59"/>
    <w:rsid w:val="007E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B0D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0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0D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B0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70C7-19C5-4348-A9A7-9402A9B5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72</cp:revision>
  <cp:lastPrinted>2017-11-08T13:09:00Z</cp:lastPrinted>
  <dcterms:created xsi:type="dcterms:W3CDTF">2017-09-14T16:48:00Z</dcterms:created>
  <dcterms:modified xsi:type="dcterms:W3CDTF">2019-09-04T12:13:00Z</dcterms:modified>
</cp:coreProperties>
</file>