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D766" w14:textId="2B39E9EF" w:rsidR="0000122F" w:rsidRPr="0000122F" w:rsidRDefault="0000122F" w:rsidP="00001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              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RESOLUÇÃO Nº 004, DE 21 DE MAIO DE 2025</w:t>
      </w:r>
    </w:p>
    <w:p w14:paraId="3C0413C9" w14:textId="77777777" w:rsidR="0000122F" w:rsidRPr="0000122F" w:rsidRDefault="0000122F" w:rsidP="0000122F">
      <w:pPr>
        <w:spacing w:before="100" w:beforeAutospacing="1" w:after="100" w:afterAutospacing="1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b/>
          <w:bCs/>
          <w:sz w:val="20"/>
          <w:szCs w:val="20"/>
          <w:lang w:eastAsia="pt-BR"/>
        </w:rPr>
        <w:t>Altera a composição da Comissão Organizadora da 5ª Conferência Municipal dos Direitos da Pessoa Idosa, instituída pela Resolução nº 002/2025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</w:p>
    <w:p w14:paraId="0377D48C" w14:textId="77777777" w:rsidR="0000122F" w:rsidRPr="0000122F" w:rsidRDefault="0000122F" w:rsidP="0000122F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CONSELHO MUNICIPAL DOS DIREITOS DA PESSOA IDOSA – COMDIPI DE SORRISO-MT</w:t>
      </w: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>, no uso de suas atribuições legais conferidas pela Lei Municipal nº 3.078/2020 e seu Regimento Interno,</w:t>
      </w:r>
    </w:p>
    <w:p w14:paraId="2721C020" w14:textId="77777777" w:rsidR="0000122F" w:rsidRPr="0000122F" w:rsidRDefault="0000122F" w:rsidP="0000122F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54D4471E" w14:textId="3DAD4CEC" w:rsidR="0000122F" w:rsidRPr="0000122F" w:rsidRDefault="0000122F" w:rsidP="0000122F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</w:t>
      </w: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 - Ficam incluídas as conselheiras 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Marlene Lorenz </w:t>
      </w:r>
      <w:proofErr w:type="spellStart"/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Holzbach</w:t>
      </w:r>
      <w:proofErr w:type="spellEnd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 e </w:t>
      </w:r>
      <w:proofErr w:type="spellStart"/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Eleida</w:t>
      </w:r>
      <w:proofErr w:type="spellEnd"/>
      <w:r w:rsidR="00797DD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797DD5" w:rsidRPr="00797DD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Marangon</w:t>
      </w:r>
      <w:proofErr w:type="spellEnd"/>
      <w:r w:rsidR="00797DD5" w:rsidRPr="00797DD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797DD5" w:rsidRPr="00797DD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Debastiani</w:t>
      </w:r>
      <w:proofErr w:type="spellEnd"/>
      <w:r w:rsidR="00797DD5" w:rsidRPr="00E659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>na Comissão Organizadora da 5ª Conferência Municipal dos Direitos da Pessoa Idosa, prevista na Resolução nº 002, de 18 de março de 2025.</w:t>
      </w:r>
    </w:p>
    <w:p w14:paraId="6EB92C47" w14:textId="77777777" w:rsidR="0000122F" w:rsidRPr="0000122F" w:rsidRDefault="0000122F" w:rsidP="00C043E5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 - A Comissão Organizadora passa a ter a seguinte composição:</w:t>
      </w:r>
    </w:p>
    <w:p w14:paraId="50E48C97" w14:textId="77777777" w:rsidR="0000122F" w:rsidRPr="0000122F" w:rsidRDefault="0000122F" w:rsidP="00C043E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 - Representantes Governamentais:</w:t>
      </w:r>
    </w:p>
    <w:p w14:paraId="6AF24CCD" w14:textId="77777777" w:rsidR="0000122F" w:rsidRPr="0000122F" w:rsidRDefault="0000122F" w:rsidP="00C043E5">
      <w:pPr>
        <w:numPr>
          <w:ilvl w:val="0"/>
          <w:numId w:val="15"/>
        </w:numPr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Cassia Lyne </w:t>
      </w:r>
      <w:proofErr w:type="spellStart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>Samogin</w:t>
      </w:r>
      <w:proofErr w:type="spellEnd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>Carvichioli</w:t>
      </w:r>
      <w:proofErr w:type="spellEnd"/>
    </w:p>
    <w:p w14:paraId="6C794D68" w14:textId="77777777" w:rsidR="0000122F" w:rsidRPr="0000122F" w:rsidRDefault="0000122F" w:rsidP="00C043E5">
      <w:pPr>
        <w:numPr>
          <w:ilvl w:val="0"/>
          <w:numId w:val="15"/>
        </w:numPr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Eliane </w:t>
      </w:r>
      <w:proofErr w:type="spellStart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>Camara</w:t>
      </w:r>
      <w:proofErr w:type="spellEnd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 Lopes Maria</w:t>
      </w:r>
    </w:p>
    <w:p w14:paraId="03928198" w14:textId="77777777" w:rsidR="00E6593B" w:rsidRPr="00E6593B" w:rsidRDefault="00E6593B" w:rsidP="00C043E5">
      <w:pPr>
        <w:numPr>
          <w:ilvl w:val="0"/>
          <w:numId w:val="15"/>
        </w:numPr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spellStart"/>
      <w:r w:rsidRPr="00E6593B">
        <w:rPr>
          <w:rFonts w:ascii="Times New Roman" w:eastAsia="Times New Roman" w:hAnsi="Times New Roman"/>
          <w:sz w:val="24"/>
          <w:szCs w:val="24"/>
          <w:lang w:eastAsia="pt-BR"/>
        </w:rPr>
        <w:t>Eleida</w:t>
      </w:r>
      <w:proofErr w:type="spellEnd"/>
      <w:r w:rsidRPr="00E659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bookmarkStart w:id="0" w:name="_Hlk198728625"/>
      <w:proofErr w:type="spellStart"/>
      <w:r w:rsidRPr="00E6593B">
        <w:rPr>
          <w:rFonts w:ascii="Times New Roman" w:eastAsia="Times New Roman" w:hAnsi="Times New Roman"/>
          <w:sz w:val="24"/>
          <w:szCs w:val="24"/>
          <w:lang w:eastAsia="pt-BR"/>
        </w:rPr>
        <w:t>Marangon</w:t>
      </w:r>
      <w:proofErr w:type="spellEnd"/>
      <w:r w:rsidRPr="00E659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E6593B">
        <w:rPr>
          <w:rFonts w:ascii="Times New Roman" w:eastAsia="Times New Roman" w:hAnsi="Times New Roman"/>
          <w:sz w:val="24"/>
          <w:szCs w:val="24"/>
          <w:lang w:eastAsia="pt-BR"/>
        </w:rPr>
        <w:t>Debastiani</w:t>
      </w:r>
      <w:proofErr w:type="spellEnd"/>
      <w:r w:rsidRPr="00E6593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bookmarkEnd w:id="0"/>
    </w:p>
    <w:p w14:paraId="5A066220" w14:textId="709E4A3A" w:rsidR="0000122F" w:rsidRPr="0000122F" w:rsidRDefault="0000122F" w:rsidP="00C043E5">
      <w:pPr>
        <w:numPr>
          <w:ilvl w:val="0"/>
          <w:numId w:val="15"/>
        </w:numPr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Marlene Lorenz </w:t>
      </w:r>
      <w:proofErr w:type="spellStart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>Holzbach</w:t>
      </w:r>
      <w:proofErr w:type="spellEnd"/>
    </w:p>
    <w:p w14:paraId="41EF5AF7" w14:textId="77777777" w:rsidR="0000122F" w:rsidRPr="0000122F" w:rsidRDefault="0000122F" w:rsidP="00C043E5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II - Representantes da Sociedade Civil:</w:t>
      </w:r>
    </w:p>
    <w:p w14:paraId="16817A71" w14:textId="77777777" w:rsidR="0000122F" w:rsidRPr="0000122F" w:rsidRDefault="0000122F" w:rsidP="00E6593B">
      <w:pPr>
        <w:numPr>
          <w:ilvl w:val="0"/>
          <w:numId w:val="16"/>
        </w:numPr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Heloísa Helena Alves </w:t>
      </w:r>
      <w:proofErr w:type="spellStart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>Volpato</w:t>
      </w:r>
      <w:proofErr w:type="spellEnd"/>
    </w:p>
    <w:p w14:paraId="170F429A" w14:textId="0ADA4A01" w:rsidR="0000122F" w:rsidRDefault="0000122F" w:rsidP="00E6593B">
      <w:pPr>
        <w:numPr>
          <w:ilvl w:val="0"/>
          <w:numId w:val="16"/>
        </w:numPr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 xml:space="preserve">Karina Wu </w:t>
      </w:r>
      <w:proofErr w:type="spellStart"/>
      <w:r w:rsidRPr="0000122F">
        <w:rPr>
          <w:rFonts w:ascii="Times New Roman" w:eastAsia="Times New Roman" w:hAnsi="Times New Roman"/>
          <w:sz w:val="24"/>
          <w:szCs w:val="24"/>
          <w:lang w:eastAsia="pt-BR"/>
        </w:rPr>
        <w:t>Zorub</w:t>
      </w:r>
      <w:proofErr w:type="spellEnd"/>
    </w:p>
    <w:p w14:paraId="7355D204" w14:textId="77777777" w:rsidR="00E6593B" w:rsidRPr="00C043E5" w:rsidRDefault="00E6593B" w:rsidP="00E659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F33C77" w14:textId="4B431993" w:rsidR="00BD4045" w:rsidRDefault="00BD4045" w:rsidP="00BD4045">
      <w:pPr>
        <w:spacing w:after="0" w:line="240" w:lineRule="auto"/>
        <w:ind w:firstLine="1134"/>
        <w:jc w:val="right"/>
        <w:rPr>
          <w:rFonts w:ascii="Arial" w:hAnsi="Arial" w:cs="Arial"/>
          <w:sz w:val="24"/>
          <w:szCs w:val="24"/>
        </w:rPr>
      </w:pPr>
    </w:p>
    <w:p w14:paraId="68390167" w14:textId="77777777" w:rsidR="00C043E5" w:rsidRDefault="00C043E5" w:rsidP="00BD4045">
      <w:pPr>
        <w:spacing w:after="0" w:line="240" w:lineRule="auto"/>
        <w:ind w:firstLine="1134"/>
        <w:jc w:val="right"/>
        <w:rPr>
          <w:rFonts w:ascii="Arial" w:hAnsi="Arial" w:cs="Arial"/>
          <w:sz w:val="24"/>
          <w:szCs w:val="24"/>
        </w:rPr>
      </w:pPr>
    </w:p>
    <w:p w14:paraId="61204B00" w14:textId="0F3A8940" w:rsidR="004B43D3" w:rsidRPr="004B43D3" w:rsidRDefault="004B43D3" w:rsidP="00BD4045">
      <w:pPr>
        <w:spacing w:after="0" w:line="240" w:lineRule="auto"/>
        <w:ind w:firstLine="1134"/>
        <w:jc w:val="right"/>
        <w:rPr>
          <w:rFonts w:ascii="Arial" w:hAnsi="Arial" w:cs="Arial"/>
          <w:sz w:val="24"/>
          <w:szCs w:val="24"/>
        </w:rPr>
      </w:pPr>
      <w:r w:rsidRPr="004B43D3">
        <w:rPr>
          <w:rFonts w:ascii="Arial" w:hAnsi="Arial" w:cs="Arial"/>
          <w:sz w:val="24"/>
          <w:szCs w:val="24"/>
        </w:rPr>
        <w:t xml:space="preserve">Sorriso/MT, </w:t>
      </w:r>
      <w:r w:rsidR="00C043E5">
        <w:rPr>
          <w:rFonts w:ascii="Arial" w:hAnsi="Arial" w:cs="Arial"/>
          <w:sz w:val="24"/>
          <w:szCs w:val="24"/>
        </w:rPr>
        <w:t>21</w:t>
      </w:r>
      <w:r w:rsidR="00EF7B32">
        <w:rPr>
          <w:rFonts w:ascii="Arial" w:hAnsi="Arial" w:cs="Arial"/>
          <w:sz w:val="24"/>
          <w:szCs w:val="24"/>
        </w:rPr>
        <w:t xml:space="preserve"> de</w:t>
      </w:r>
      <w:r w:rsidR="00C043E5">
        <w:rPr>
          <w:rFonts w:ascii="Arial" w:hAnsi="Arial" w:cs="Arial"/>
          <w:sz w:val="24"/>
          <w:szCs w:val="24"/>
        </w:rPr>
        <w:t xml:space="preserve"> maio </w:t>
      </w:r>
      <w:r w:rsidR="00EF7B32">
        <w:rPr>
          <w:rFonts w:ascii="Arial" w:hAnsi="Arial" w:cs="Arial"/>
          <w:sz w:val="24"/>
          <w:szCs w:val="24"/>
        </w:rPr>
        <w:t>de 2025</w:t>
      </w:r>
      <w:r w:rsidRPr="004B43D3">
        <w:rPr>
          <w:rFonts w:ascii="Arial" w:hAnsi="Arial" w:cs="Arial"/>
          <w:sz w:val="24"/>
          <w:szCs w:val="24"/>
        </w:rPr>
        <w:t xml:space="preserve">.  </w:t>
      </w:r>
    </w:p>
    <w:p w14:paraId="7E463037" w14:textId="65B4BB5E" w:rsidR="00BD4045" w:rsidRDefault="00BD4045" w:rsidP="00C043E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84FC0F" w14:textId="77777777" w:rsidR="00BD4045" w:rsidRPr="004B43D3" w:rsidRDefault="00BD4045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FCD14D" w14:textId="511A8861" w:rsidR="004B43D3" w:rsidRDefault="004B43D3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449678F" w14:textId="58EA57DC" w:rsidR="00EF7B32" w:rsidRPr="00C043E5" w:rsidRDefault="00EF7B32" w:rsidP="00C043E5">
      <w:pPr>
        <w:spacing w:after="0" w:line="240" w:lineRule="auto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043E5">
        <w:rPr>
          <w:rFonts w:ascii="Arial" w:hAnsi="Arial" w:cs="Arial"/>
          <w:b/>
          <w:bCs/>
          <w:sz w:val="24"/>
          <w:szCs w:val="24"/>
        </w:rPr>
        <w:t>Kleberson</w:t>
      </w:r>
      <w:proofErr w:type="spellEnd"/>
      <w:r w:rsidRPr="00C043E5">
        <w:rPr>
          <w:rFonts w:ascii="Arial" w:hAnsi="Arial" w:cs="Arial"/>
          <w:b/>
          <w:bCs/>
          <w:sz w:val="24"/>
          <w:szCs w:val="24"/>
        </w:rPr>
        <w:t xml:space="preserve"> de Souza</w:t>
      </w:r>
    </w:p>
    <w:p w14:paraId="179A6617" w14:textId="31398018" w:rsidR="004B43D3" w:rsidRPr="00C043E5" w:rsidRDefault="004B43D3" w:rsidP="00C043E5">
      <w:pPr>
        <w:spacing w:after="0" w:line="240" w:lineRule="auto"/>
        <w:ind w:firstLine="284"/>
        <w:jc w:val="center"/>
        <w:rPr>
          <w:rFonts w:ascii="Arial" w:hAnsi="Arial" w:cs="Arial"/>
          <w:b/>
          <w:bCs/>
          <w:sz w:val="24"/>
          <w:szCs w:val="24"/>
        </w:rPr>
      </w:pPr>
      <w:r w:rsidRPr="00C043E5">
        <w:rPr>
          <w:rFonts w:ascii="Arial" w:hAnsi="Arial" w:cs="Arial"/>
          <w:b/>
          <w:bCs/>
          <w:sz w:val="24"/>
          <w:szCs w:val="24"/>
        </w:rPr>
        <w:t>Presidente do COMDIPI</w:t>
      </w:r>
    </w:p>
    <w:p w14:paraId="34C3674A" w14:textId="77777777" w:rsidR="00E6593B" w:rsidRDefault="00E6593B" w:rsidP="00C043E5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77927A" w14:textId="3E66D27F" w:rsidR="00B90960" w:rsidRPr="00C043E5" w:rsidRDefault="00B90960" w:rsidP="00C043E5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90960" w:rsidRPr="00C043E5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4E00" w14:textId="77777777" w:rsidR="006D4728" w:rsidRDefault="006D4728">
      <w:pPr>
        <w:spacing w:after="0" w:line="240" w:lineRule="auto"/>
      </w:pPr>
      <w:r>
        <w:separator/>
      </w:r>
    </w:p>
  </w:endnote>
  <w:endnote w:type="continuationSeparator" w:id="0">
    <w:p w14:paraId="35AFA24D" w14:textId="77777777" w:rsidR="006D4728" w:rsidRDefault="006D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8AE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19C98D43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643CF2D8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15D2" w14:textId="77777777" w:rsidR="006D4728" w:rsidRDefault="006D4728">
      <w:pPr>
        <w:spacing w:after="0" w:line="240" w:lineRule="auto"/>
      </w:pPr>
      <w:r>
        <w:separator/>
      </w:r>
    </w:p>
  </w:footnote>
  <w:footnote w:type="continuationSeparator" w:id="0">
    <w:p w14:paraId="6F14C548" w14:textId="77777777" w:rsidR="006D4728" w:rsidRDefault="006D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134E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56ED5AEC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FF4F4D"/>
    <w:multiLevelType w:val="hybridMultilevel"/>
    <w:tmpl w:val="292856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C5029B1"/>
    <w:multiLevelType w:val="multilevel"/>
    <w:tmpl w:val="59E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A1081"/>
    <w:multiLevelType w:val="multilevel"/>
    <w:tmpl w:val="93BA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14"/>
  </w:num>
  <w:num w:numId="7">
    <w:abstractNumId w:val="11"/>
  </w:num>
  <w:num w:numId="8">
    <w:abstractNumId w:val="1"/>
  </w:num>
  <w:num w:numId="9">
    <w:abstractNumId w:val="13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22F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0F00"/>
    <w:rsid w:val="0021239C"/>
    <w:rsid w:val="00221660"/>
    <w:rsid w:val="002239B1"/>
    <w:rsid w:val="00231317"/>
    <w:rsid w:val="002344F4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127"/>
    <w:rsid w:val="002A4D45"/>
    <w:rsid w:val="002A534B"/>
    <w:rsid w:val="002B54DA"/>
    <w:rsid w:val="002B59AE"/>
    <w:rsid w:val="002B65F4"/>
    <w:rsid w:val="002B705C"/>
    <w:rsid w:val="002B7914"/>
    <w:rsid w:val="002C2874"/>
    <w:rsid w:val="002C5E4D"/>
    <w:rsid w:val="002E50A6"/>
    <w:rsid w:val="00301C8D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90061"/>
    <w:rsid w:val="003A1110"/>
    <w:rsid w:val="003A68C1"/>
    <w:rsid w:val="003B10BD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412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B43D3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6E7C"/>
    <w:rsid w:val="0054780F"/>
    <w:rsid w:val="00547C70"/>
    <w:rsid w:val="00550F00"/>
    <w:rsid w:val="00551E08"/>
    <w:rsid w:val="00554849"/>
    <w:rsid w:val="00554EC4"/>
    <w:rsid w:val="005559A2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46CC"/>
    <w:rsid w:val="00625EAE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D4728"/>
    <w:rsid w:val="006E4780"/>
    <w:rsid w:val="006F4D8B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97DD5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2F06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25B54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C7DB2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33D1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0960"/>
    <w:rsid w:val="00B92EF8"/>
    <w:rsid w:val="00BA65FD"/>
    <w:rsid w:val="00BB3B1A"/>
    <w:rsid w:val="00BB3BA6"/>
    <w:rsid w:val="00BB48E9"/>
    <w:rsid w:val="00BB4C2F"/>
    <w:rsid w:val="00BB627C"/>
    <w:rsid w:val="00BC5B53"/>
    <w:rsid w:val="00BC6676"/>
    <w:rsid w:val="00BD0706"/>
    <w:rsid w:val="00BD3072"/>
    <w:rsid w:val="00BD4045"/>
    <w:rsid w:val="00BE71D9"/>
    <w:rsid w:val="00BF106A"/>
    <w:rsid w:val="00BF12D5"/>
    <w:rsid w:val="00C043E5"/>
    <w:rsid w:val="00C218BA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0D5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E206E"/>
    <w:rsid w:val="00DE7B3A"/>
    <w:rsid w:val="00DF049A"/>
    <w:rsid w:val="00DF7467"/>
    <w:rsid w:val="00E07B8D"/>
    <w:rsid w:val="00E07E82"/>
    <w:rsid w:val="00E278E5"/>
    <w:rsid w:val="00E32285"/>
    <w:rsid w:val="00E36AE4"/>
    <w:rsid w:val="00E512C0"/>
    <w:rsid w:val="00E54254"/>
    <w:rsid w:val="00E6593B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EF593A"/>
    <w:rsid w:val="00EF7B32"/>
    <w:rsid w:val="00F01080"/>
    <w:rsid w:val="00F046FE"/>
    <w:rsid w:val="00F06D8A"/>
    <w:rsid w:val="00F23FD3"/>
    <w:rsid w:val="00F24698"/>
    <w:rsid w:val="00F27451"/>
    <w:rsid w:val="00F34A16"/>
    <w:rsid w:val="00F35A92"/>
    <w:rsid w:val="00F40251"/>
    <w:rsid w:val="00F553E0"/>
    <w:rsid w:val="00F60AD0"/>
    <w:rsid w:val="00F615C1"/>
    <w:rsid w:val="00F75393"/>
    <w:rsid w:val="00F76830"/>
    <w:rsid w:val="00F80A69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D661B"/>
    <w:rsid w:val="00FE14D7"/>
    <w:rsid w:val="00FE318D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4FD7"/>
  <w15:docId w15:val="{EDE612B4-D3E6-4F57-870C-2D59C31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E7C"/>
    <w:rPr>
      <w:b/>
      <w:bCs/>
    </w:rPr>
  </w:style>
  <w:style w:type="paragraph" w:styleId="NormalWeb">
    <w:name w:val="Normal (Web)"/>
    <w:basedOn w:val="Normal"/>
    <w:uiPriority w:val="99"/>
    <w:unhideWhenUsed/>
    <w:rsid w:val="00F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4139-8807-4BEA-81B0-2288C12E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AMANDA DA SILVA DE OLIVEIRA</cp:lastModifiedBy>
  <cp:revision>2</cp:revision>
  <cp:lastPrinted>2024-09-13T16:10:00Z</cp:lastPrinted>
  <dcterms:created xsi:type="dcterms:W3CDTF">2025-05-21T19:08:00Z</dcterms:created>
  <dcterms:modified xsi:type="dcterms:W3CDTF">2025-05-21T19:08:00Z</dcterms:modified>
</cp:coreProperties>
</file>