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2E2" w:rsidRDefault="004762E2">
      <w:pPr>
        <w:pStyle w:val="Ttulo"/>
        <w:spacing w:before="4"/>
        <w:rPr>
          <w:sz w:val="2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3"/>
        <w:gridCol w:w="567"/>
        <w:gridCol w:w="569"/>
        <w:gridCol w:w="708"/>
        <w:gridCol w:w="2410"/>
      </w:tblGrid>
      <w:tr w:rsidR="004762E2">
        <w:trPr>
          <w:trHeight w:val="1468"/>
        </w:trPr>
        <w:tc>
          <w:tcPr>
            <w:tcW w:w="11167" w:type="dxa"/>
            <w:gridSpan w:val="5"/>
          </w:tcPr>
          <w:p w:rsidR="004762E2" w:rsidRDefault="00257ED6">
            <w:pPr>
              <w:pStyle w:val="TableParagraph"/>
              <w:ind w:left="214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4351317" cy="929640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1317" cy="929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2E2">
        <w:trPr>
          <w:trHeight w:val="614"/>
        </w:trPr>
        <w:tc>
          <w:tcPr>
            <w:tcW w:w="11167" w:type="dxa"/>
            <w:gridSpan w:val="5"/>
            <w:tcBorders>
              <w:bottom w:val="thickThinMediumGap" w:sz="6" w:space="0" w:color="000000"/>
            </w:tcBorders>
            <w:shd w:val="clear" w:color="auto" w:fill="D9E1F3"/>
          </w:tcPr>
          <w:p w:rsidR="004762E2" w:rsidRDefault="00257ED6">
            <w:pPr>
              <w:pStyle w:val="TableParagraph"/>
              <w:spacing w:before="167"/>
              <w:ind w:left="280"/>
              <w:rPr>
                <w:b/>
              </w:rPr>
            </w:pPr>
            <w:r>
              <w:rPr>
                <w:b/>
              </w:rPr>
              <w:t>CHECKLIST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DOS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REQUISITOS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CELEBRAÇÃO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PARCERIA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TERMO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FOMENTO/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COLABORAÇÃO</w:t>
            </w:r>
          </w:p>
        </w:tc>
      </w:tr>
      <w:tr w:rsidR="004762E2">
        <w:trPr>
          <w:trHeight w:val="362"/>
        </w:trPr>
        <w:tc>
          <w:tcPr>
            <w:tcW w:w="6913" w:type="dxa"/>
            <w:vMerge w:val="restart"/>
            <w:tcBorders>
              <w:top w:val="thinThickMediumGap" w:sz="6" w:space="0" w:color="000000"/>
              <w:bottom w:val="thickThinMediumGap" w:sz="6" w:space="0" w:color="000000"/>
            </w:tcBorders>
            <w:shd w:val="clear" w:color="auto" w:fill="C5DFB3"/>
          </w:tcPr>
          <w:p w:rsidR="004762E2" w:rsidRDefault="004762E2">
            <w:pPr>
              <w:pStyle w:val="TableParagraph"/>
              <w:spacing w:before="139"/>
              <w:rPr>
                <w:rFonts w:ascii="Times New Roman"/>
                <w:sz w:val="20"/>
              </w:rPr>
            </w:pPr>
          </w:p>
          <w:p w:rsidR="004762E2" w:rsidRDefault="00257ED6"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DESCRIÇÃO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DOS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DOCUMENTOS</w:t>
            </w:r>
          </w:p>
        </w:tc>
        <w:tc>
          <w:tcPr>
            <w:tcW w:w="4254" w:type="dxa"/>
            <w:gridSpan w:val="4"/>
            <w:tcBorders>
              <w:top w:val="thinThickMediumGap" w:sz="6" w:space="0" w:color="000000"/>
              <w:bottom w:val="thickThinMediumGap" w:sz="6" w:space="0" w:color="000000"/>
            </w:tcBorders>
            <w:shd w:val="clear" w:color="auto" w:fill="C5DFB3"/>
          </w:tcPr>
          <w:p w:rsidR="004762E2" w:rsidRDefault="00257ED6">
            <w:pPr>
              <w:pStyle w:val="TableParagraph"/>
              <w:spacing w:before="64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SITUAÇÃO</w:t>
            </w:r>
          </w:p>
        </w:tc>
      </w:tr>
      <w:tr w:rsidR="004762E2">
        <w:trPr>
          <w:trHeight w:val="552"/>
        </w:trPr>
        <w:tc>
          <w:tcPr>
            <w:tcW w:w="6913" w:type="dxa"/>
            <w:vMerge/>
            <w:tcBorders>
              <w:top w:val="nil"/>
              <w:bottom w:val="thickThinMediumGap" w:sz="6" w:space="0" w:color="000000"/>
            </w:tcBorders>
            <w:shd w:val="clear" w:color="auto" w:fill="C5DFB3"/>
          </w:tcPr>
          <w:p w:rsidR="004762E2" w:rsidRDefault="004762E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thinThickMediumGap" w:sz="6" w:space="0" w:color="000000"/>
              <w:bottom w:val="thickThinMediumGap" w:sz="6" w:space="0" w:color="000000"/>
            </w:tcBorders>
            <w:shd w:val="clear" w:color="auto" w:fill="C5DFB3"/>
          </w:tcPr>
          <w:p w:rsidR="004762E2" w:rsidRDefault="00257ED6">
            <w:pPr>
              <w:pStyle w:val="TableParagraph"/>
              <w:spacing w:before="181"/>
              <w:ind w:left="14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Sim</w:t>
            </w:r>
          </w:p>
        </w:tc>
        <w:tc>
          <w:tcPr>
            <w:tcW w:w="569" w:type="dxa"/>
            <w:tcBorders>
              <w:top w:val="thinThickMediumGap" w:sz="6" w:space="0" w:color="000000"/>
              <w:bottom w:val="thickThinMediumGap" w:sz="6" w:space="0" w:color="000000"/>
            </w:tcBorders>
            <w:shd w:val="clear" w:color="auto" w:fill="C5DFB3"/>
          </w:tcPr>
          <w:p w:rsidR="004762E2" w:rsidRDefault="00257ED6">
            <w:pPr>
              <w:pStyle w:val="TableParagraph"/>
              <w:spacing w:before="181"/>
              <w:ind w:left="13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Não</w:t>
            </w:r>
          </w:p>
        </w:tc>
        <w:tc>
          <w:tcPr>
            <w:tcW w:w="708" w:type="dxa"/>
            <w:tcBorders>
              <w:top w:val="thinThickMediumGap" w:sz="6" w:space="0" w:color="000000"/>
              <w:bottom w:val="thickThinMediumGap" w:sz="6" w:space="0" w:color="000000"/>
            </w:tcBorders>
            <w:shd w:val="clear" w:color="auto" w:fill="C5DFB3"/>
          </w:tcPr>
          <w:p w:rsidR="004762E2" w:rsidRDefault="00257ED6">
            <w:pPr>
              <w:pStyle w:val="TableParagraph"/>
              <w:spacing w:before="88" w:line="242" w:lineRule="auto"/>
              <w:ind w:left="129" w:right="104" w:hanging="20"/>
              <w:rPr>
                <w:b/>
                <w:sz w:val="16"/>
              </w:rPr>
            </w:pPr>
            <w:r>
              <w:rPr>
                <w:b/>
                <w:sz w:val="16"/>
              </w:rPr>
              <w:t>Não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se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aplica</w:t>
            </w:r>
          </w:p>
        </w:tc>
        <w:tc>
          <w:tcPr>
            <w:tcW w:w="2410" w:type="dxa"/>
            <w:tcBorders>
              <w:top w:val="thinThickMediumGap" w:sz="6" w:space="0" w:color="000000"/>
              <w:bottom w:val="thickThinMediumGap" w:sz="6" w:space="0" w:color="000000"/>
            </w:tcBorders>
            <w:shd w:val="clear" w:color="auto" w:fill="C5DFB3"/>
          </w:tcPr>
          <w:p w:rsidR="004762E2" w:rsidRDefault="00257ED6">
            <w:pPr>
              <w:pStyle w:val="TableParagraph"/>
              <w:spacing w:before="181"/>
              <w:ind w:left="7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Observação</w:t>
            </w:r>
          </w:p>
        </w:tc>
      </w:tr>
      <w:tr w:rsidR="004762E2">
        <w:trPr>
          <w:trHeight w:val="467"/>
        </w:trPr>
        <w:tc>
          <w:tcPr>
            <w:tcW w:w="6913" w:type="dxa"/>
            <w:tcBorders>
              <w:top w:val="thinThickMediumGap" w:sz="6" w:space="0" w:color="000000"/>
              <w:bottom w:val="thickThinMediumGap" w:sz="6" w:space="0" w:color="000000"/>
            </w:tcBorders>
          </w:tcPr>
          <w:p w:rsidR="004762E2" w:rsidRDefault="00257ED6">
            <w:pPr>
              <w:pStyle w:val="TableParagraph"/>
              <w:spacing w:before="23"/>
              <w:ind w:left="107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Ofício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encaminhamento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Plano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trabalho</w:t>
            </w:r>
            <w:r>
              <w:rPr>
                <w:spacing w:val="-2"/>
                <w:sz w:val="20"/>
              </w:rPr>
              <w:t>;</w:t>
            </w:r>
          </w:p>
        </w:tc>
        <w:tc>
          <w:tcPr>
            <w:tcW w:w="567" w:type="dxa"/>
            <w:tcBorders>
              <w:top w:val="thinThickMediumGap" w:sz="6" w:space="0" w:color="000000"/>
              <w:bottom w:val="thickThinMediumGap" w:sz="6" w:space="0" w:color="000000"/>
            </w:tcBorders>
          </w:tcPr>
          <w:p w:rsidR="004762E2" w:rsidRDefault="004762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  <w:tcBorders>
              <w:top w:val="thinThickMediumGap" w:sz="6" w:space="0" w:color="000000"/>
              <w:bottom w:val="thickThinMediumGap" w:sz="6" w:space="0" w:color="000000"/>
            </w:tcBorders>
          </w:tcPr>
          <w:p w:rsidR="004762E2" w:rsidRDefault="004762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top w:val="thinThickMediumGap" w:sz="6" w:space="0" w:color="000000"/>
              <w:bottom w:val="thickThinMediumGap" w:sz="6" w:space="0" w:color="000000"/>
            </w:tcBorders>
          </w:tcPr>
          <w:p w:rsidR="004762E2" w:rsidRDefault="004762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  <w:tcBorders>
              <w:top w:val="thinThickMediumGap" w:sz="6" w:space="0" w:color="000000"/>
              <w:bottom w:val="thickThinMediumGap" w:sz="6" w:space="0" w:color="000000"/>
            </w:tcBorders>
          </w:tcPr>
          <w:p w:rsidR="004762E2" w:rsidRDefault="004762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62E2">
        <w:trPr>
          <w:trHeight w:val="304"/>
        </w:trPr>
        <w:tc>
          <w:tcPr>
            <w:tcW w:w="6913" w:type="dxa"/>
            <w:tcBorders>
              <w:top w:val="thinThickMediumGap" w:sz="6" w:space="0" w:color="000000"/>
              <w:bottom w:val="thickThinMediumGap" w:sz="6" w:space="0" w:color="000000"/>
            </w:tcBorders>
          </w:tcPr>
          <w:p w:rsidR="004762E2" w:rsidRDefault="00257ED6">
            <w:pPr>
              <w:pStyle w:val="TableParagraph"/>
              <w:spacing w:before="21"/>
              <w:ind w:left="107"/>
              <w:rPr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Plano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Trabalho</w:t>
            </w:r>
            <w:r>
              <w:rPr>
                <w:spacing w:val="-2"/>
                <w:sz w:val="20"/>
              </w:rPr>
              <w:t>;</w:t>
            </w:r>
          </w:p>
        </w:tc>
        <w:tc>
          <w:tcPr>
            <w:tcW w:w="567" w:type="dxa"/>
            <w:tcBorders>
              <w:top w:val="thinThickMediumGap" w:sz="6" w:space="0" w:color="000000"/>
              <w:bottom w:val="thickThinMediumGap" w:sz="6" w:space="0" w:color="000000"/>
            </w:tcBorders>
          </w:tcPr>
          <w:p w:rsidR="004762E2" w:rsidRDefault="004762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  <w:tcBorders>
              <w:top w:val="thinThickMediumGap" w:sz="6" w:space="0" w:color="000000"/>
              <w:bottom w:val="thickThinMediumGap" w:sz="6" w:space="0" w:color="000000"/>
            </w:tcBorders>
          </w:tcPr>
          <w:p w:rsidR="004762E2" w:rsidRDefault="004762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top w:val="thinThickMediumGap" w:sz="6" w:space="0" w:color="000000"/>
              <w:bottom w:val="thickThinMediumGap" w:sz="6" w:space="0" w:color="000000"/>
            </w:tcBorders>
          </w:tcPr>
          <w:p w:rsidR="004762E2" w:rsidRDefault="004762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  <w:tcBorders>
              <w:top w:val="thinThickMediumGap" w:sz="6" w:space="0" w:color="000000"/>
              <w:bottom w:val="thickThinMediumGap" w:sz="6" w:space="0" w:color="000000"/>
            </w:tcBorders>
          </w:tcPr>
          <w:p w:rsidR="004762E2" w:rsidRDefault="004762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62E2">
        <w:trPr>
          <w:trHeight w:val="504"/>
        </w:trPr>
        <w:tc>
          <w:tcPr>
            <w:tcW w:w="6913" w:type="dxa"/>
            <w:tcBorders>
              <w:top w:val="thinThickMediumGap" w:sz="6" w:space="0" w:color="000000"/>
            </w:tcBorders>
          </w:tcPr>
          <w:p w:rsidR="004762E2" w:rsidRDefault="00257ED6">
            <w:pPr>
              <w:pStyle w:val="TableParagraph"/>
              <w:spacing w:before="15"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3)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Cópia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estatuto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registrado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suas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alterações</w:t>
            </w:r>
            <w:r>
              <w:rPr>
                <w:sz w:val="20"/>
              </w:rPr>
              <w:t>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tratando-se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 sociedade cooperativa, certidão simplificada emitida por junta comercial;</w:t>
            </w:r>
          </w:p>
        </w:tc>
        <w:tc>
          <w:tcPr>
            <w:tcW w:w="567" w:type="dxa"/>
            <w:tcBorders>
              <w:top w:val="thinThickMediumGap" w:sz="6" w:space="0" w:color="000000"/>
            </w:tcBorders>
          </w:tcPr>
          <w:p w:rsidR="004762E2" w:rsidRDefault="004762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  <w:tcBorders>
              <w:top w:val="thinThickMediumGap" w:sz="6" w:space="0" w:color="000000"/>
            </w:tcBorders>
          </w:tcPr>
          <w:p w:rsidR="004762E2" w:rsidRDefault="004762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top w:val="thinThickMediumGap" w:sz="6" w:space="0" w:color="000000"/>
            </w:tcBorders>
          </w:tcPr>
          <w:p w:rsidR="004762E2" w:rsidRDefault="004762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  <w:tcBorders>
              <w:top w:val="thinThickMediumGap" w:sz="6" w:space="0" w:color="000000"/>
            </w:tcBorders>
          </w:tcPr>
          <w:p w:rsidR="004762E2" w:rsidRDefault="004762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62E2">
        <w:trPr>
          <w:trHeight w:val="405"/>
        </w:trPr>
        <w:tc>
          <w:tcPr>
            <w:tcW w:w="6913" w:type="dxa"/>
          </w:tcPr>
          <w:p w:rsidR="004762E2" w:rsidRDefault="00257ED6">
            <w:pPr>
              <w:pStyle w:val="TableParagraph"/>
              <w:spacing w:before="83"/>
              <w:ind w:left="107"/>
              <w:rPr>
                <w:sz w:val="20"/>
              </w:rPr>
            </w:pPr>
            <w:r>
              <w:rPr>
                <w:sz w:val="20"/>
              </w:rPr>
              <w:t>4)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Cópia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ata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eleição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quadro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dirigente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atual;</w:t>
            </w:r>
          </w:p>
        </w:tc>
        <w:tc>
          <w:tcPr>
            <w:tcW w:w="567" w:type="dxa"/>
          </w:tcPr>
          <w:p w:rsidR="004762E2" w:rsidRDefault="004762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 w:rsidR="004762E2" w:rsidRDefault="004762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4762E2" w:rsidRDefault="004762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4762E2" w:rsidRDefault="004762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62E2">
        <w:trPr>
          <w:trHeight w:val="985"/>
        </w:trPr>
        <w:tc>
          <w:tcPr>
            <w:tcW w:w="6913" w:type="dxa"/>
          </w:tcPr>
          <w:p w:rsidR="004762E2" w:rsidRDefault="00257ED6">
            <w:pPr>
              <w:pStyle w:val="TableParagraph"/>
              <w:spacing w:before="23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5) - </w:t>
            </w:r>
            <w:r>
              <w:rPr>
                <w:b/>
                <w:sz w:val="20"/>
              </w:rPr>
              <w:t>Relação Nominal atualizada dos dirigentes da organização da sociedade civil</w:t>
            </w:r>
            <w:r>
              <w:rPr>
                <w:sz w:val="20"/>
              </w:rPr>
              <w:t>, conforme o estatuto, com endereço, telefone, endereço de correio eletrônico, número e órgão expedidor da carteira de identificação e número de registro no cadastro de pessoas físicas - CPF de cada um deles.</w:t>
            </w:r>
          </w:p>
        </w:tc>
        <w:tc>
          <w:tcPr>
            <w:tcW w:w="567" w:type="dxa"/>
          </w:tcPr>
          <w:p w:rsidR="004762E2" w:rsidRDefault="004762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 w:rsidR="004762E2" w:rsidRDefault="004762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4762E2" w:rsidRDefault="004762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4762E2" w:rsidRDefault="004762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62E2">
        <w:trPr>
          <w:trHeight w:val="561"/>
        </w:trPr>
        <w:tc>
          <w:tcPr>
            <w:tcW w:w="6913" w:type="dxa"/>
          </w:tcPr>
          <w:p w:rsidR="004762E2" w:rsidRDefault="00257ED6">
            <w:pPr>
              <w:pStyle w:val="TableParagraph"/>
              <w:spacing w:before="45"/>
              <w:ind w:left="107"/>
              <w:rPr>
                <w:sz w:val="20"/>
              </w:rPr>
            </w:pPr>
            <w:r>
              <w:rPr>
                <w:sz w:val="20"/>
              </w:rPr>
              <w:t>6)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Cópia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dos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respectivos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documentos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identificação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(CPF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RG)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 comprovante de endereço dos dirigentes da organização da sociedade civil;</w:t>
            </w:r>
          </w:p>
        </w:tc>
        <w:tc>
          <w:tcPr>
            <w:tcW w:w="567" w:type="dxa"/>
          </w:tcPr>
          <w:p w:rsidR="004762E2" w:rsidRDefault="004762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 w:rsidR="004762E2" w:rsidRDefault="004762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4762E2" w:rsidRDefault="004762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4762E2" w:rsidRDefault="004762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62E2">
        <w:trPr>
          <w:trHeight w:val="431"/>
        </w:trPr>
        <w:tc>
          <w:tcPr>
            <w:tcW w:w="6913" w:type="dxa"/>
          </w:tcPr>
          <w:p w:rsidR="004762E2" w:rsidRDefault="00257ED6">
            <w:pPr>
              <w:pStyle w:val="TableParagraph"/>
              <w:spacing w:before="97"/>
              <w:ind w:left="107"/>
              <w:rPr>
                <w:b/>
                <w:sz w:val="20"/>
              </w:rPr>
            </w:pPr>
            <w:r>
              <w:rPr>
                <w:sz w:val="20"/>
              </w:rPr>
              <w:t>7)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Declaração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Tempo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Existência</w:t>
            </w:r>
          </w:p>
        </w:tc>
        <w:tc>
          <w:tcPr>
            <w:tcW w:w="567" w:type="dxa"/>
          </w:tcPr>
          <w:p w:rsidR="004762E2" w:rsidRDefault="004762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 w:rsidR="004762E2" w:rsidRDefault="004762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4762E2" w:rsidRDefault="004762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4762E2" w:rsidRDefault="004762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62E2">
        <w:trPr>
          <w:trHeight w:val="937"/>
        </w:trPr>
        <w:tc>
          <w:tcPr>
            <w:tcW w:w="6913" w:type="dxa"/>
          </w:tcPr>
          <w:p w:rsidR="004762E2" w:rsidRDefault="00257ED6">
            <w:pPr>
              <w:pStyle w:val="TableParagraph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8) - </w:t>
            </w:r>
            <w:r>
              <w:rPr>
                <w:b/>
                <w:sz w:val="20"/>
              </w:rPr>
              <w:t>Comprovante de inscrição no cadastro nacional da pessoa jurídica - CNPJ</w:t>
            </w:r>
            <w:r>
              <w:rPr>
                <w:sz w:val="20"/>
              </w:rPr>
              <w:t>, emitido no sítio eletrônico oficial da Secretaria da Receita Federal do Brasil,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demonstrar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organização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sociedade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civil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existe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há,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  <w:p w:rsidR="004762E2" w:rsidRDefault="00257ED6">
            <w:pPr>
              <w:pStyle w:val="TableParagraph"/>
              <w:spacing w:line="215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mínimo,</w:t>
            </w:r>
            <w:r>
              <w:rPr>
                <w:spacing w:val="-8"/>
                <w:sz w:val="20"/>
              </w:rPr>
              <w:t xml:space="preserve"> </w:t>
            </w:r>
            <w:r w:rsidR="00576473"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="00576473">
              <w:rPr>
                <w:sz w:val="20"/>
              </w:rPr>
              <w:t>dois</w:t>
            </w:r>
            <w:r>
              <w:rPr>
                <w:sz w:val="20"/>
              </w:rPr>
              <w:t>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cadastro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ativo;</w:t>
            </w:r>
          </w:p>
        </w:tc>
        <w:tc>
          <w:tcPr>
            <w:tcW w:w="567" w:type="dxa"/>
          </w:tcPr>
          <w:p w:rsidR="004762E2" w:rsidRDefault="004762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 w:rsidR="004762E2" w:rsidRDefault="004762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4762E2" w:rsidRDefault="004762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4762E2" w:rsidRDefault="004762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62E2">
        <w:trPr>
          <w:trHeight w:val="840"/>
        </w:trPr>
        <w:tc>
          <w:tcPr>
            <w:tcW w:w="6913" w:type="dxa"/>
            <w:tcBorders>
              <w:bottom w:val="thickThinMediumGap" w:sz="6" w:space="0" w:color="000000"/>
            </w:tcBorders>
          </w:tcPr>
          <w:p w:rsidR="004762E2" w:rsidRDefault="00257ED6">
            <w:pPr>
              <w:pStyle w:val="TableParagraph"/>
              <w:spacing w:before="57"/>
              <w:ind w:left="107" w:right="10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9) - </w:t>
            </w:r>
            <w:r>
              <w:rPr>
                <w:b/>
                <w:sz w:val="20"/>
              </w:rPr>
              <w:t>Cópia de documento que comprove que a organização da sociedade civil funciona no endereço por ela declarado</w:t>
            </w:r>
            <w:r>
              <w:rPr>
                <w:sz w:val="20"/>
              </w:rPr>
              <w:t xml:space="preserve">, como conta de consumo </w:t>
            </w:r>
            <w:r>
              <w:rPr>
                <w:b/>
                <w:sz w:val="20"/>
              </w:rPr>
              <w:t>(água, energia, telefone) ou contrato de locação;</w:t>
            </w:r>
          </w:p>
        </w:tc>
        <w:tc>
          <w:tcPr>
            <w:tcW w:w="567" w:type="dxa"/>
            <w:tcBorders>
              <w:bottom w:val="thickThinMediumGap" w:sz="6" w:space="0" w:color="000000"/>
            </w:tcBorders>
          </w:tcPr>
          <w:p w:rsidR="004762E2" w:rsidRDefault="004762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  <w:tcBorders>
              <w:bottom w:val="thickThinMediumGap" w:sz="6" w:space="0" w:color="000000"/>
            </w:tcBorders>
          </w:tcPr>
          <w:p w:rsidR="004762E2" w:rsidRDefault="004762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bottom w:val="thickThinMediumGap" w:sz="6" w:space="0" w:color="000000"/>
            </w:tcBorders>
          </w:tcPr>
          <w:p w:rsidR="004762E2" w:rsidRDefault="004762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  <w:tcBorders>
              <w:bottom w:val="thickThinMediumGap" w:sz="6" w:space="0" w:color="000000"/>
            </w:tcBorders>
          </w:tcPr>
          <w:p w:rsidR="004762E2" w:rsidRDefault="004762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62E2">
        <w:trPr>
          <w:trHeight w:val="393"/>
        </w:trPr>
        <w:tc>
          <w:tcPr>
            <w:tcW w:w="6913" w:type="dxa"/>
            <w:tcBorders>
              <w:top w:val="thinThickMediumGap" w:sz="6" w:space="0" w:color="000000"/>
              <w:bottom w:val="thickThinMediumGap" w:sz="6" w:space="0" w:color="000000"/>
            </w:tcBorders>
          </w:tcPr>
          <w:p w:rsidR="004762E2" w:rsidRDefault="00257ED6">
            <w:pPr>
              <w:pStyle w:val="TableParagraph"/>
              <w:spacing w:before="78"/>
              <w:ind w:left="107"/>
              <w:rPr>
                <w:sz w:val="20"/>
              </w:rPr>
            </w:pPr>
            <w:r>
              <w:rPr>
                <w:sz w:val="20"/>
              </w:rPr>
              <w:t>10)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Declaração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Não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Incorrência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Vedações</w:t>
            </w:r>
            <w:r>
              <w:rPr>
                <w:spacing w:val="-2"/>
                <w:sz w:val="20"/>
              </w:rPr>
              <w:t>;</w:t>
            </w:r>
            <w:r w:rsidR="00405397">
              <w:rPr>
                <w:spacing w:val="-2"/>
                <w:sz w:val="20"/>
              </w:rPr>
              <w:t xml:space="preserve"> (Anexo XV deste edital)</w:t>
            </w:r>
          </w:p>
        </w:tc>
        <w:tc>
          <w:tcPr>
            <w:tcW w:w="567" w:type="dxa"/>
            <w:tcBorders>
              <w:top w:val="thinThickMediumGap" w:sz="6" w:space="0" w:color="000000"/>
              <w:bottom w:val="thickThinMediumGap" w:sz="6" w:space="0" w:color="000000"/>
            </w:tcBorders>
          </w:tcPr>
          <w:p w:rsidR="004762E2" w:rsidRDefault="004762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  <w:tcBorders>
              <w:top w:val="thinThickMediumGap" w:sz="6" w:space="0" w:color="000000"/>
              <w:bottom w:val="thickThinMediumGap" w:sz="6" w:space="0" w:color="000000"/>
            </w:tcBorders>
          </w:tcPr>
          <w:p w:rsidR="004762E2" w:rsidRDefault="004762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top w:val="thinThickMediumGap" w:sz="6" w:space="0" w:color="000000"/>
              <w:bottom w:val="thickThinMediumGap" w:sz="6" w:space="0" w:color="000000"/>
            </w:tcBorders>
          </w:tcPr>
          <w:p w:rsidR="004762E2" w:rsidRDefault="004762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  <w:tcBorders>
              <w:top w:val="thinThickMediumGap" w:sz="6" w:space="0" w:color="000000"/>
              <w:bottom w:val="thickThinMediumGap" w:sz="6" w:space="0" w:color="000000"/>
            </w:tcBorders>
          </w:tcPr>
          <w:p w:rsidR="004762E2" w:rsidRDefault="004762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62E2">
        <w:trPr>
          <w:trHeight w:val="491"/>
        </w:trPr>
        <w:tc>
          <w:tcPr>
            <w:tcW w:w="6913" w:type="dxa"/>
            <w:tcBorders>
              <w:top w:val="thinThickMediumGap" w:sz="6" w:space="0" w:color="000000"/>
            </w:tcBorders>
          </w:tcPr>
          <w:p w:rsidR="004762E2" w:rsidRDefault="00257ED6">
            <w:pPr>
              <w:pStyle w:val="TableParagraph"/>
              <w:spacing w:before="138"/>
              <w:ind w:left="107"/>
              <w:rPr>
                <w:b/>
                <w:sz w:val="20"/>
              </w:rPr>
            </w:pPr>
            <w:r>
              <w:rPr>
                <w:sz w:val="20"/>
              </w:rPr>
              <w:t>11)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Declaração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sobre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Instalações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Condições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Materiais;</w:t>
            </w:r>
          </w:p>
        </w:tc>
        <w:tc>
          <w:tcPr>
            <w:tcW w:w="567" w:type="dxa"/>
            <w:tcBorders>
              <w:top w:val="thinThickMediumGap" w:sz="6" w:space="0" w:color="000000"/>
            </w:tcBorders>
          </w:tcPr>
          <w:p w:rsidR="004762E2" w:rsidRDefault="004762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  <w:tcBorders>
              <w:top w:val="thinThickMediumGap" w:sz="6" w:space="0" w:color="000000"/>
            </w:tcBorders>
          </w:tcPr>
          <w:p w:rsidR="004762E2" w:rsidRDefault="004762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top w:val="thinThickMediumGap" w:sz="6" w:space="0" w:color="000000"/>
            </w:tcBorders>
          </w:tcPr>
          <w:p w:rsidR="004762E2" w:rsidRDefault="004762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  <w:tcBorders>
              <w:top w:val="thinThickMediumGap" w:sz="6" w:space="0" w:color="000000"/>
            </w:tcBorders>
          </w:tcPr>
          <w:p w:rsidR="004762E2" w:rsidRDefault="004762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62E2">
        <w:trPr>
          <w:trHeight w:val="4689"/>
        </w:trPr>
        <w:tc>
          <w:tcPr>
            <w:tcW w:w="6913" w:type="dxa"/>
          </w:tcPr>
          <w:p w:rsidR="004762E2" w:rsidRDefault="00257ED6">
            <w:pPr>
              <w:pStyle w:val="TableParagraph"/>
              <w:ind w:left="107" w:right="1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12) - </w:t>
            </w:r>
            <w:r>
              <w:rPr>
                <w:b/>
                <w:sz w:val="20"/>
              </w:rPr>
              <w:t>Comprovantes de experiência prévia na realização do objeto da parceria ou de objeto de natureza semelhante de, no mínimo, um ano de capacidade técnica e operacional</w:t>
            </w:r>
            <w:r>
              <w:rPr>
                <w:sz w:val="20"/>
              </w:rPr>
              <w:t xml:space="preserve">, podendo ser admitidos, sem prejuízo de </w:t>
            </w:r>
            <w:r>
              <w:rPr>
                <w:spacing w:val="-2"/>
                <w:sz w:val="20"/>
              </w:rPr>
              <w:t>outros:</w:t>
            </w:r>
          </w:p>
          <w:p w:rsidR="004762E2" w:rsidRDefault="00257ED6">
            <w:pPr>
              <w:pStyle w:val="TableParagraph"/>
              <w:numPr>
                <w:ilvl w:val="0"/>
                <w:numId w:val="1"/>
              </w:numPr>
              <w:tabs>
                <w:tab w:val="left" w:pos="448"/>
              </w:tabs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Instrumentos de parcerias firmados com órgãos e entidades da administração pública, organismos internacionais, empresas ou outras organizações da sociedade civil;</w:t>
            </w:r>
          </w:p>
          <w:p w:rsidR="004762E2" w:rsidRDefault="004762E2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:rsidR="004762E2" w:rsidRDefault="00257ED6">
            <w:pPr>
              <w:pStyle w:val="TableParagraph"/>
              <w:numPr>
                <w:ilvl w:val="0"/>
                <w:numId w:val="1"/>
              </w:numPr>
              <w:tabs>
                <w:tab w:val="left" w:pos="333"/>
              </w:tabs>
              <w:ind w:left="333" w:hanging="226"/>
              <w:jc w:val="both"/>
              <w:rPr>
                <w:sz w:val="20"/>
              </w:rPr>
            </w:pPr>
            <w:r>
              <w:rPr>
                <w:sz w:val="20"/>
              </w:rPr>
              <w:t>Relatórios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atividades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comprovação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ações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desenvolvidas;</w:t>
            </w:r>
          </w:p>
          <w:p w:rsidR="004762E2" w:rsidRDefault="004762E2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:rsidR="004762E2" w:rsidRDefault="00257ED6">
            <w:pPr>
              <w:pStyle w:val="TableParagraph"/>
              <w:numPr>
                <w:ilvl w:val="0"/>
                <w:numId w:val="1"/>
              </w:numPr>
              <w:tabs>
                <w:tab w:val="left" w:pos="375"/>
              </w:tabs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Publicações, pesquisas e outras formas de produção de conhecimento realizadas pela organização da sociedade civil ou a respeito dela;</w:t>
            </w:r>
          </w:p>
          <w:p w:rsidR="004762E2" w:rsidRDefault="004762E2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4762E2" w:rsidRDefault="00257ED6">
            <w:pPr>
              <w:pStyle w:val="TableParagraph"/>
              <w:numPr>
                <w:ilvl w:val="0"/>
                <w:numId w:val="1"/>
              </w:numPr>
              <w:tabs>
                <w:tab w:val="left" w:pos="362"/>
              </w:tabs>
              <w:ind w:right="107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Currículos profissionais de integrantes da organização da sociedade civil, sejam dirigentes, conselheiros, associados, cooperados, empregados, entre </w:t>
            </w:r>
            <w:r>
              <w:rPr>
                <w:spacing w:val="-2"/>
                <w:sz w:val="20"/>
              </w:rPr>
              <w:t>outros;</w:t>
            </w:r>
          </w:p>
          <w:p w:rsidR="004762E2" w:rsidRDefault="00257ED6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Declarações de experiência prévia e de capacidade técnica no desenvolvimento de atividades ou projetos relacionados ao objeto da a ou de natureza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semelhante,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emitidas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órgãos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públicos,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instituições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ensino,</w:t>
            </w:r>
          </w:p>
          <w:p w:rsidR="004762E2" w:rsidRDefault="00257ED6">
            <w:pPr>
              <w:pStyle w:val="TableParagraph"/>
              <w:spacing w:line="215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redes,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organizações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sociedade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civil,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movimentos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sociais,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empresas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públicas</w:t>
            </w:r>
          </w:p>
        </w:tc>
        <w:tc>
          <w:tcPr>
            <w:tcW w:w="567" w:type="dxa"/>
          </w:tcPr>
          <w:p w:rsidR="004762E2" w:rsidRDefault="004762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 w:rsidR="004762E2" w:rsidRDefault="004762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4762E2" w:rsidRDefault="004762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4762E2" w:rsidRDefault="004762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762E2" w:rsidRDefault="004762E2">
      <w:pPr>
        <w:pStyle w:val="TableParagraph"/>
        <w:rPr>
          <w:rFonts w:ascii="Times New Roman"/>
          <w:sz w:val="18"/>
        </w:rPr>
        <w:sectPr w:rsidR="004762E2">
          <w:footerReference w:type="default" r:id="rId8"/>
          <w:type w:val="continuous"/>
          <w:pgSz w:w="11910" w:h="16840"/>
          <w:pgMar w:top="960" w:right="283" w:bottom="820" w:left="283" w:header="0" w:footer="625" w:gutter="0"/>
          <w:pgNumType w:start="1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3"/>
        <w:gridCol w:w="567"/>
        <w:gridCol w:w="569"/>
        <w:gridCol w:w="174"/>
        <w:gridCol w:w="534"/>
        <w:gridCol w:w="2410"/>
      </w:tblGrid>
      <w:tr w:rsidR="004762E2">
        <w:trPr>
          <w:trHeight w:val="938"/>
        </w:trPr>
        <w:tc>
          <w:tcPr>
            <w:tcW w:w="6913" w:type="dxa"/>
          </w:tcPr>
          <w:p w:rsidR="004762E2" w:rsidRDefault="00257ED6">
            <w:pPr>
              <w:pStyle w:val="TableParagraph"/>
              <w:spacing w:line="234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ou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privadas,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conselhos,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comissões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comitês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políticas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públicas;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ou</w:t>
            </w:r>
          </w:p>
          <w:p w:rsidR="004762E2" w:rsidRDefault="00257ED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f</w:t>
            </w:r>
            <w:r>
              <w:rPr>
                <w:b/>
                <w:sz w:val="20"/>
              </w:rPr>
              <w:t xml:space="preserve">) </w:t>
            </w:r>
            <w:r>
              <w:rPr>
                <w:sz w:val="20"/>
              </w:rPr>
              <w:t>Prêmios de relevância recebidos no País ou no exterior pela organização da sociedade civil;</w:t>
            </w:r>
          </w:p>
        </w:tc>
        <w:tc>
          <w:tcPr>
            <w:tcW w:w="567" w:type="dxa"/>
          </w:tcPr>
          <w:p w:rsidR="004762E2" w:rsidRDefault="004762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 w:rsidR="004762E2" w:rsidRDefault="004762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gridSpan w:val="2"/>
          </w:tcPr>
          <w:p w:rsidR="004762E2" w:rsidRDefault="004762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4762E2" w:rsidRDefault="004762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62E2">
        <w:trPr>
          <w:trHeight w:val="494"/>
        </w:trPr>
        <w:tc>
          <w:tcPr>
            <w:tcW w:w="6913" w:type="dxa"/>
          </w:tcPr>
          <w:p w:rsidR="004762E2" w:rsidRDefault="00257ED6">
            <w:pPr>
              <w:pStyle w:val="TableParagraph"/>
              <w:spacing w:before="129"/>
              <w:ind w:left="107"/>
              <w:rPr>
                <w:sz w:val="20"/>
              </w:rPr>
            </w:pPr>
            <w:r>
              <w:rPr>
                <w:sz w:val="20"/>
              </w:rPr>
              <w:t>13)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Declaração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Capacidade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Administrativa,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Técnica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Gerencial</w:t>
            </w:r>
            <w:r>
              <w:rPr>
                <w:spacing w:val="-2"/>
                <w:sz w:val="20"/>
              </w:rPr>
              <w:t>;</w:t>
            </w:r>
          </w:p>
        </w:tc>
        <w:tc>
          <w:tcPr>
            <w:tcW w:w="567" w:type="dxa"/>
          </w:tcPr>
          <w:p w:rsidR="004762E2" w:rsidRDefault="004762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 w:rsidR="004762E2" w:rsidRDefault="004762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gridSpan w:val="2"/>
          </w:tcPr>
          <w:p w:rsidR="004762E2" w:rsidRDefault="004762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4762E2" w:rsidRDefault="004762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62E2">
        <w:trPr>
          <w:trHeight w:val="477"/>
        </w:trPr>
        <w:tc>
          <w:tcPr>
            <w:tcW w:w="6913" w:type="dxa"/>
          </w:tcPr>
          <w:p w:rsidR="004762E2" w:rsidRDefault="00257ED6">
            <w:pPr>
              <w:pStyle w:val="TableParagraph"/>
              <w:spacing w:before="121"/>
              <w:ind w:left="107"/>
              <w:rPr>
                <w:b/>
                <w:sz w:val="20"/>
              </w:rPr>
            </w:pPr>
            <w:r>
              <w:rPr>
                <w:sz w:val="20"/>
              </w:rPr>
              <w:t>14)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Declaração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Que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Não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Emprega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Menor</w:t>
            </w:r>
          </w:p>
        </w:tc>
        <w:tc>
          <w:tcPr>
            <w:tcW w:w="567" w:type="dxa"/>
          </w:tcPr>
          <w:p w:rsidR="004762E2" w:rsidRDefault="004762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 w:rsidR="004762E2" w:rsidRDefault="004762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gridSpan w:val="2"/>
          </w:tcPr>
          <w:p w:rsidR="004762E2" w:rsidRDefault="004762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4762E2" w:rsidRDefault="004762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62E2">
        <w:trPr>
          <w:trHeight w:val="414"/>
        </w:trPr>
        <w:tc>
          <w:tcPr>
            <w:tcW w:w="6913" w:type="dxa"/>
          </w:tcPr>
          <w:p w:rsidR="004762E2" w:rsidRDefault="00257ED6">
            <w:pPr>
              <w:pStyle w:val="TableParagraph"/>
              <w:spacing w:before="90"/>
              <w:ind w:left="107"/>
              <w:rPr>
                <w:b/>
                <w:sz w:val="20"/>
              </w:rPr>
            </w:pPr>
            <w:r>
              <w:rPr>
                <w:sz w:val="20"/>
              </w:rPr>
              <w:t>15)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Declaração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Não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Contratação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Não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Remuneração</w:t>
            </w:r>
          </w:p>
        </w:tc>
        <w:tc>
          <w:tcPr>
            <w:tcW w:w="567" w:type="dxa"/>
          </w:tcPr>
          <w:p w:rsidR="004762E2" w:rsidRDefault="004762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 w:rsidR="004762E2" w:rsidRDefault="004762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gridSpan w:val="2"/>
          </w:tcPr>
          <w:p w:rsidR="004762E2" w:rsidRDefault="004762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4762E2" w:rsidRDefault="004762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62E2">
        <w:trPr>
          <w:trHeight w:val="419"/>
        </w:trPr>
        <w:tc>
          <w:tcPr>
            <w:tcW w:w="6913" w:type="dxa"/>
          </w:tcPr>
          <w:p w:rsidR="004762E2" w:rsidRDefault="00257ED6">
            <w:pPr>
              <w:pStyle w:val="TableParagraph"/>
              <w:spacing w:before="90"/>
              <w:ind w:left="107"/>
              <w:rPr>
                <w:b/>
                <w:sz w:val="20"/>
              </w:rPr>
            </w:pPr>
            <w:r>
              <w:rPr>
                <w:sz w:val="20"/>
              </w:rPr>
              <w:t>16)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Declaração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Contabilidade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Regular</w:t>
            </w:r>
          </w:p>
        </w:tc>
        <w:tc>
          <w:tcPr>
            <w:tcW w:w="567" w:type="dxa"/>
          </w:tcPr>
          <w:p w:rsidR="004762E2" w:rsidRDefault="004762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 w:rsidR="004762E2" w:rsidRDefault="004762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gridSpan w:val="2"/>
          </w:tcPr>
          <w:p w:rsidR="004762E2" w:rsidRDefault="004762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4762E2" w:rsidRDefault="004762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62E2">
        <w:trPr>
          <w:trHeight w:val="424"/>
        </w:trPr>
        <w:tc>
          <w:tcPr>
            <w:tcW w:w="6913" w:type="dxa"/>
          </w:tcPr>
          <w:p w:rsidR="004762E2" w:rsidRDefault="00257ED6">
            <w:pPr>
              <w:pStyle w:val="TableParagraph"/>
              <w:spacing w:before="93"/>
              <w:ind w:left="107"/>
              <w:rPr>
                <w:b/>
                <w:sz w:val="20"/>
              </w:rPr>
            </w:pPr>
            <w:r>
              <w:rPr>
                <w:sz w:val="20"/>
              </w:rPr>
              <w:t>17)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Declaração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Atendimento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Lei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Federal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nº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12.527/2011;</w:t>
            </w:r>
          </w:p>
        </w:tc>
        <w:tc>
          <w:tcPr>
            <w:tcW w:w="567" w:type="dxa"/>
          </w:tcPr>
          <w:p w:rsidR="004762E2" w:rsidRDefault="004762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 w:rsidR="004762E2" w:rsidRDefault="004762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gridSpan w:val="2"/>
          </w:tcPr>
          <w:p w:rsidR="004762E2" w:rsidRDefault="004762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4762E2" w:rsidRDefault="004762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62E2">
        <w:trPr>
          <w:trHeight w:val="417"/>
        </w:trPr>
        <w:tc>
          <w:tcPr>
            <w:tcW w:w="6913" w:type="dxa"/>
          </w:tcPr>
          <w:p w:rsidR="004762E2" w:rsidRDefault="00257ED6">
            <w:pPr>
              <w:pStyle w:val="TableParagraph"/>
              <w:spacing w:before="90"/>
              <w:ind w:left="107"/>
              <w:rPr>
                <w:b/>
                <w:sz w:val="20"/>
              </w:rPr>
            </w:pPr>
            <w:r>
              <w:rPr>
                <w:sz w:val="20"/>
              </w:rPr>
              <w:t>18)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Declaração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Abertura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Conta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Corrente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Específica;</w:t>
            </w:r>
          </w:p>
        </w:tc>
        <w:tc>
          <w:tcPr>
            <w:tcW w:w="567" w:type="dxa"/>
          </w:tcPr>
          <w:p w:rsidR="004762E2" w:rsidRDefault="004762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 w:rsidR="004762E2" w:rsidRDefault="004762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gridSpan w:val="2"/>
          </w:tcPr>
          <w:p w:rsidR="004762E2" w:rsidRDefault="004762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4762E2" w:rsidRDefault="004762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62E2">
        <w:trPr>
          <w:trHeight w:val="703"/>
        </w:trPr>
        <w:tc>
          <w:tcPr>
            <w:tcW w:w="6913" w:type="dxa"/>
          </w:tcPr>
          <w:p w:rsidR="004762E2" w:rsidRDefault="00257ED6">
            <w:pPr>
              <w:pStyle w:val="TableParagraph"/>
              <w:spacing w:line="234" w:lineRule="exact"/>
              <w:ind w:left="107"/>
              <w:rPr>
                <w:b/>
                <w:sz w:val="20"/>
              </w:rPr>
            </w:pPr>
            <w:r>
              <w:rPr>
                <w:sz w:val="20"/>
              </w:rPr>
              <w:t>19)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b/>
                <w:sz w:val="20"/>
              </w:rPr>
              <w:t>Declaração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b/>
                <w:sz w:val="20"/>
              </w:rPr>
              <w:t>contendo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>nome</w:t>
            </w:r>
            <w:r>
              <w:rPr>
                <w:b/>
                <w:spacing w:val="32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>Gestor</w:t>
            </w:r>
            <w:r>
              <w:rPr>
                <w:b/>
                <w:spacing w:val="32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>Parceria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>pela</w:t>
            </w:r>
            <w:r>
              <w:rPr>
                <w:b/>
                <w:spacing w:val="3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Entidade</w:t>
            </w:r>
          </w:p>
          <w:p w:rsidR="004762E2" w:rsidRDefault="00257ED6">
            <w:pPr>
              <w:pStyle w:val="TableParagraph"/>
              <w:spacing w:line="23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Responsável, pelo Controle Administrativo, Financeiro e de Execução de </w:t>
            </w:r>
            <w:r>
              <w:rPr>
                <w:b/>
                <w:spacing w:val="-2"/>
                <w:sz w:val="20"/>
              </w:rPr>
              <w:t>Parceria.</w:t>
            </w:r>
          </w:p>
        </w:tc>
        <w:tc>
          <w:tcPr>
            <w:tcW w:w="567" w:type="dxa"/>
          </w:tcPr>
          <w:p w:rsidR="004762E2" w:rsidRDefault="004762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 w:rsidR="004762E2" w:rsidRDefault="004762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gridSpan w:val="2"/>
          </w:tcPr>
          <w:p w:rsidR="004762E2" w:rsidRDefault="004762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4762E2" w:rsidRDefault="004762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62E2">
        <w:trPr>
          <w:trHeight w:val="568"/>
        </w:trPr>
        <w:tc>
          <w:tcPr>
            <w:tcW w:w="6913" w:type="dxa"/>
          </w:tcPr>
          <w:p w:rsidR="004762E2" w:rsidRDefault="00257ED6">
            <w:pPr>
              <w:pStyle w:val="TableParagraph"/>
              <w:spacing w:before="49"/>
              <w:ind w:left="107"/>
              <w:rPr>
                <w:sz w:val="20"/>
              </w:rPr>
            </w:pPr>
            <w:r>
              <w:rPr>
                <w:sz w:val="20"/>
              </w:rPr>
              <w:t>20)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b/>
                <w:sz w:val="20"/>
              </w:rPr>
              <w:t>Certidão</w:t>
            </w:r>
            <w:r>
              <w:rPr>
                <w:b/>
                <w:spacing w:val="77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78"/>
                <w:sz w:val="20"/>
              </w:rPr>
              <w:t xml:space="preserve"> </w:t>
            </w:r>
            <w:r>
              <w:rPr>
                <w:b/>
                <w:sz w:val="20"/>
              </w:rPr>
              <w:t>Regularidade</w:t>
            </w:r>
            <w:r>
              <w:rPr>
                <w:b/>
                <w:spacing w:val="77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77"/>
                <w:sz w:val="20"/>
              </w:rPr>
              <w:t xml:space="preserve"> </w:t>
            </w:r>
            <w:r>
              <w:rPr>
                <w:b/>
                <w:sz w:val="20"/>
              </w:rPr>
              <w:t>Débitos</w:t>
            </w:r>
            <w:r>
              <w:rPr>
                <w:b/>
                <w:spacing w:val="79"/>
                <w:sz w:val="20"/>
              </w:rPr>
              <w:t xml:space="preserve"> </w:t>
            </w:r>
            <w:r>
              <w:rPr>
                <w:b/>
                <w:sz w:val="20"/>
              </w:rPr>
              <w:t>Relativos</w:t>
            </w:r>
            <w:r>
              <w:rPr>
                <w:b/>
                <w:spacing w:val="77"/>
                <w:sz w:val="20"/>
              </w:rPr>
              <w:t xml:space="preserve"> </w:t>
            </w:r>
            <w:r>
              <w:rPr>
                <w:b/>
                <w:sz w:val="20"/>
              </w:rPr>
              <w:t>aos</w:t>
            </w:r>
            <w:r>
              <w:rPr>
                <w:b/>
                <w:spacing w:val="77"/>
                <w:sz w:val="20"/>
              </w:rPr>
              <w:t xml:space="preserve"> </w:t>
            </w:r>
            <w:r>
              <w:rPr>
                <w:b/>
                <w:sz w:val="20"/>
              </w:rPr>
              <w:t>Tributos Federais e à Dívida Ativa da União</w:t>
            </w:r>
            <w:r>
              <w:rPr>
                <w:sz w:val="20"/>
              </w:rPr>
              <w:t>;</w:t>
            </w:r>
          </w:p>
        </w:tc>
        <w:tc>
          <w:tcPr>
            <w:tcW w:w="567" w:type="dxa"/>
          </w:tcPr>
          <w:p w:rsidR="004762E2" w:rsidRDefault="004762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 w:rsidR="004762E2" w:rsidRDefault="004762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gridSpan w:val="2"/>
          </w:tcPr>
          <w:p w:rsidR="004762E2" w:rsidRDefault="004762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4762E2" w:rsidRDefault="004762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62E2">
        <w:trPr>
          <w:trHeight w:val="566"/>
        </w:trPr>
        <w:tc>
          <w:tcPr>
            <w:tcW w:w="6913" w:type="dxa"/>
          </w:tcPr>
          <w:p w:rsidR="004762E2" w:rsidRDefault="00257ED6">
            <w:pPr>
              <w:pStyle w:val="TableParagraph"/>
              <w:spacing w:before="47"/>
              <w:ind w:left="107"/>
              <w:rPr>
                <w:sz w:val="20"/>
              </w:rPr>
            </w:pPr>
            <w:r>
              <w:rPr>
                <w:sz w:val="20"/>
              </w:rPr>
              <w:t>21)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b/>
                <w:sz w:val="20"/>
              </w:rPr>
              <w:t>Certificado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33"/>
                <w:sz w:val="20"/>
              </w:rPr>
              <w:t xml:space="preserve"> </w:t>
            </w:r>
            <w:r>
              <w:rPr>
                <w:b/>
                <w:sz w:val="20"/>
              </w:rPr>
              <w:t>Regularidade</w:t>
            </w:r>
            <w:r>
              <w:rPr>
                <w:b/>
                <w:spacing w:val="33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b/>
                <w:sz w:val="20"/>
              </w:rPr>
              <w:t>Fundo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33"/>
                <w:sz w:val="20"/>
              </w:rPr>
              <w:t xml:space="preserve"> </w:t>
            </w:r>
            <w:r>
              <w:rPr>
                <w:b/>
                <w:sz w:val="20"/>
              </w:rPr>
              <w:t>Garantia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z w:val="20"/>
              </w:rPr>
              <w:t>Tempo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b/>
                <w:sz w:val="20"/>
              </w:rPr>
              <w:t>de Serviço - FGTS/CRF</w:t>
            </w:r>
            <w:r>
              <w:rPr>
                <w:sz w:val="20"/>
              </w:rPr>
              <w:t>;</w:t>
            </w:r>
          </w:p>
        </w:tc>
        <w:tc>
          <w:tcPr>
            <w:tcW w:w="567" w:type="dxa"/>
          </w:tcPr>
          <w:p w:rsidR="004762E2" w:rsidRDefault="004762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 w:rsidR="004762E2" w:rsidRDefault="004762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gridSpan w:val="2"/>
          </w:tcPr>
          <w:p w:rsidR="004762E2" w:rsidRDefault="004762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4762E2" w:rsidRDefault="004762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62E2">
        <w:trPr>
          <w:trHeight w:val="565"/>
        </w:trPr>
        <w:tc>
          <w:tcPr>
            <w:tcW w:w="6913" w:type="dxa"/>
          </w:tcPr>
          <w:p w:rsidR="004762E2" w:rsidRDefault="00257ED6">
            <w:pPr>
              <w:pStyle w:val="TableParagraph"/>
              <w:spacing w:before="165"/>
              <w:ind w:left="107"/>
              <w:rPr>
                <w:b/>
                <w:sz w:val="20"/>
              </w:rPr>
            </w:pPr>
            <w:r>
              <w:rPr>
                <w:sz w:val="20"/>
              </w:rPr>
              <w:t>22)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Certidão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Regularidade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Débitos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Trabalhistas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CNDT;</w:t>
            </w:r>
          </w:p>
        </w:tc>
        <w:tc>
          <w:tcPr>
            <w:tcW w:w="567" w:type="dxa"/>
          </w:tcPr>
          <w:p w:rsidR="004762E2" w:rsidRDefault="004762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 w:rsidR="004762E2" w:rsidRDefault="004762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gridSpan w:val="2"/>
          </w:tcPr>
          <w:p w:rsidR="004762E2" w:rsidRDefault="004762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4762E2" w:rsidRDefault="004762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62E2" w:rsidTr="00325543">
        <w:trPr>
          <w:trHeight w:val="395"/>
        </w:trPr>
        <w:tc>
          <w:tcPr>
            <w:tcW w:w="6913" w:type="dxa"/>
          </w:tcPr>
          <w:p w:rsidR="004762E2" w:rsidRDefault="00257ED6">
            <w:pPr>
              <w:pStyle w:val="TableParagraph"/>
              <w:spacing w:before="81"/>
              <w:ind w:left="107"/>
              <w:rPr>
                <w:b/>
                <w:sz w:val="20"/>
              </w:rPr>
            </w:pPr>
            <w:r>
              <w:rPr>
                <w:sz w:val="20"/>
              </w:rPr>
              <w:t>23)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Certidão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Regularidade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Débitos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Fazenda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Pública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Estadual;</w:t>
            </w:r>
          </w:p>
        </w:tc>
        <w:tc>
          <w:tcPr>
            <w:tcW w:w="567" w:type="dxa"/>
          </w:tcPr>
          <w:p w:rsidR="004762E2" w:rsidRDefault="004762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3" w:type="dxa"/>
            <w:gridSpan w:val="2"/>
          </w:tcPr>
          <w:p w:rsidR="004762E2" w:rsidRDefault="004762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4" w:type="dxa"/>
          </w:tcPr>
          <w:p w:rsidR="004762E2" w:rsidRDefault="004762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4762E2" w:rsidRDefault="004762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62E2" w:rsidTr="00325543">
        <w:trPr>
          <w:trHeight w:val="566"/>
        </w:trPr>
        <w:tc>
          <w:tcPr>
            <w:tcW w:w="6913" w:type="dxa"/>
          </w:tcPr>
          <w:p w:rsidR="004762E2" w:rsidRDefault="00257ED6">
            <w:pPr>
              <w:pStyle w:val="TableParagraph"/>
              <w:spacing w:before="165"/>
              <w:ind w:left="107"/>
              <w:rPr>
                <w:b/>
                <w:sz w:val="20"/>
              </w:rPr>
            </w:pPr>
            <w:r>
              <w:rPr>
                <w:sz w:val="20"/>
              </w:rPr>
              <w:t>24)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Certidão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Regularidade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Débitos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Fazenda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Pública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Municipal.</w:t>
            </w:r>
          </w:p>
        </w:tc>
        <w:tc>
          <w:tcPr>
            <w:tcW w:w="567" w:type="dxa"/>
          </w:tcPr>
          <w:p w:rsidR="004762E2" w:rsidRDefault="004762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3" w:type="dxa"/>
            <w:gridSpan w:val="2"/>
          </w:tcPr>
          <w:p w:rsidR="004762E2" w:rsidRDefault="004762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4" w:type="dxa"/>
          </w:tcPr>
          <w:p w:rsidR="004762E2" w:rsidRDefault="004762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4762E2" w:rsidRDefault="004762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62E2" w:rsidTr="00325543">
        <w:trPr>
          <w:trHeight w:val="568"/>
        </w:trPr>
        <w:tc>
          <w:tcPr>
            <w:tcW w:w="6913" w:type="dxa"/>
          </w:tcPr>
          <w:p w:rsidR="004762E2" w:rsidRDefault="00257ED6">
            <w:pPr>
              <w:pStyle w:val="TableParagraph"/>
              <w:spacing w:before="165"/>
              <w:ind w:left="107"/>
              <w:rPr>
                <w:b/>
                <w:sz w:val="20"/>
              </w:rPr>
            </w:pPr>
            <w:r>
              <w:rPr>
                <w:sz w:val="20"/>
              </w:rPr>
              <w:t>25)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Quadro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Detalhamento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Despesas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Recursos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Humanos</w:t>
            </w:r>
          </w:p>
        </w:tc>
        <w:tc>
          <w:tcPr>
            <w:tcW w:w="567" w:type="dxa"/>
          </w:tcPr>
          <w:p w:rsidR="004762E2" w:rsidRDefault="004762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3" w:type="dxa"/>
            <w:gridSpan w:val="2"/>
          </w:tcPr>
          <w:p w:rsidR="004762E2" w:rsidRDefault="004762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4" w:type="dxa"/>
          </w:tcPr>
          <w:p w:rsidR="004762E2" w:rsidRDefault="004762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4762E2" w:rsidRDefault="004762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62E2" w:rsidTr="00325543">
        <w:trPr>
          <w:trHeight w:val="467"/>
        </w:trPr>
        <w:tc>
          <w:tcPr>
            <w:tcW w:w="6913" w:type="dxa"/>
          </w:tcPr>
          <w:p w:rsidR="004762E2" w:rsidRPr="0092098E" w:rsidRDefault="00257ED6">
            <w:pPr>
              <w:pStyle w:val="TableParagraph"/>
              <w:spacing w:line="231" w:lineRule="exact"/>
              <w:ind w:left="107"/>
              <w:rPr>
                <w:b/>
                <w:sz w:val="20"/>
              </w:rPr>
            </w:pPr>
            <w:r w:rsidRPr="0092098E">
              <w:rPr>
                <w:sz w:val="20"/>
              </w:rPr>
              <w:t>26)</w:t>
            </w:r>
            <w:r w:rsidRPr="0092098E">
              <w:rPr>
                <w:spacing w:val="64"/>
                <w:sz w:val="20"/>
              </w:rPr>
              <w:t xml:space="preserve"> </w:t>
            </w:r>
            <w:r w:rsidRPr="0092098E">
              <w:rPr>
                <w:sz w:val="20"/>
              </w:rPr>
              <w:t>-</w:t>
            </w:r>
            <w:r w:rsidRPr="0092098E">
              <w:rPr>
                <w:spacing w:val="66"/>
                <w:sz w:val="20"/>
              </w:rPr>
              <w:t xml:space="preserve"> </w:t>
            </w:r>
            <w:r w:rsidRPr="0092098E">
              <w:rPr>
                <w:b/>
                <w:sz w:val="20"/>
              </w:rPr>
              <w:t>Certificado</w:t>
            </w:r>
            <w:r w:rsidRPr="0092098E">
              <w:rPr>
                <w:b/>
                <w:spacing w:val="66"/>
                <w:sz w:val="20"/>
              </w:rPr>
              <w:t xml:space="preserve"> </w:t>
            </w:r>
            <w:r w:rsidRPr="0092098E">
              <w:rPr>
                <w:b/>
                <w:sz w:val="20"/>
              </w:rPr>
              <w:t>de</w:t>
            </w:r>
            <w:r w:rsidRPr="0092098E">
              <w:rPr>
                <w:b/>
                <w:spacing w:val="64"/>
                <w:sz w:val="20"/>
              </w:rPr>
              <w:t xml:space="preserve"> </w:t>
            </w:r>
            <w:r w:rsidRPr="0092098E">
              <w:rPr>
                <w:b/>
                <w:sz w:val="20"/>
              </w:rPr>
              <w:t>Credenciamento</w:t>
            </w:r>
            <w:r w:rsidRPr="0092098E">
              <w:rPr>
                <w:b/>
                <w:spacing w:val="68"/>
                <w:sz w:val="20"/>
              </w:rPr>
              <w:t xml:space="preserve"> </w:t>
            </w:r>
            <w:r w:rsidRPr="0092098E">
              <w:rPr>
                <w:b/>
                <w:sz w:val="20"/>
              </w:rPr>
              <w:t>junto</w:t>
            </w:r>
            <w:r w:rsidRPr="0092098E">
              <w:rPr>
                <w:b/>
                <w:spacing w:val="66"/>
                <w:sz w:val="20"/>
              </w:rPr>
              <w:t xml:space="preserve"> </w:t>
            </w:r>
            <w:r w:rsidRPr="0092098E">
              <w:rPr>
                <w:b/>
                <w:sz w:val="20"/>
              </w:rPr>
              <w:t>ao</w:t>
            </w:r>
            <w:r w:rsidRPr="0092098E">
              <w:rPr>
                <w:b/>
                <w:spacing w:val="64"/>
                <w:sz w:val="20"/>
              </w:rPr>
              <w:t xml:space="preserve"> </w:t>
            </w:r>
            <w:r w:rsidRPr="0092098E">
              <w:rPr>
                <w:b/>
                <w:sz w:val="20"/>
              </w:rPr>
              <w:t>Secretaria</w:t>
            </w:r>
            <w:r w:rsidRPr="0092098E">
              <w:rPr>
                <w:b/>
                <w:spacing w:val="65"/>
                <w:sz w:val="20"/>
              </w:rPr>
              <w:t xml:space="preserve"> </w:t>
            </w:r>
            <w:r w:rsidRPr="0092098E">
              <w:rPr>
                <w:b/>
                <w:sz w:val="20"/>
              </w:rPr>
              <w:t>de</w:t>
            </w:r>
            <w:r w:rsidRPr="0092098E">
              <w:rPr>
                <w:b/>
                <w:spacing w:val="64"/>
                <w:sz w:val="20"/>
              </w:rPr>
              <w:t xml:space="preserve"> </w:t>
            </w:r>
            <w:r w:rsidRPr="0092098E">
              <w:rPr>
                <w:b/>
                <w:spacing w:val="-2"/>
                <w:sz w:val="20"/>
              </w:rPr>
              <w:t>Saúde/</w:t>
            </w:r>
          </w:p>
          <w:p w:rsidR="004762E2" w:rsidRPr="0092098E" w:rsidRDefault="00257ED6">
            <w:pPr>
              <w:pStyle w:val="TableParagraph"/>
              <w:spacing w:before="1" w:line="215" w:lineRule="exact"/>
              <w:ind w:left="107"/>
              <w:rPr>
                <w:b/>
                <w:sz w:val="20"/>
              </w:rPr>
            </w:pPr>
            <w:r w:rsidRPr="0092098E">
              <w:rPr>
                <w:b/>
                <w:sz w:val="20"/>
              </w:rPr>
              <w:t>Educação</w:t>
            </w:r>
            <w:r w:rsidRPr="0092098E">
              <w:rPr>
                <w:b/>
                <w:spacing w:val="-10"/>
                <w:sz w:val="20"/>
              </w:rPr>
              <w:t xml:space="preserve"> </w:t>
            </w:r>
            <w:r w:rsidRPr="0092098E">
              <w:rPr>
                <w:b/>
                <w:sz w:val="20"/>
              </w:rPr>
              <w:t>/</w:t>
            </w:r>
            <w:r w:rsidRPr="0092098E">
              <w:rPr>
                <w:b/>
                <w:spacing w:val="-9"/>
                <w:sz w:val="20"/>
              </w:rPr>
              <w:t xml:space="preserve"> </w:t>
            </w:r>
            <w:r w:rsidRPr="0092098E">
              <w:rPr>
                <w:b/>
                <w:sz w:val="20"/>
              </w:rPr>
              <w:t>Assistência</w:t>
            </w:r>
            <w:r w:rsidRPr="0092098E">
              <w:rPr>
                <w:b/>
                <w:spacing w:val="-10"/>
                <w:sz w:val="20"/>
              </w:rPr>
              <w:t xml:space="preserve"> </w:t>
            </w:r>
            <w:r w:rsidRPr="0092098E">
              <w:rPr>
                <w:b/>
                <w:spacing w:val="-2"/>
                <w:sz w:val="20"/>
              </w:rPr>
              <w:t>Social</w:t>
            </w:r>
            <w:r w:rsidR="00E51D0A" w:rsidRPr="0092098E">
              <w:rPr>
                <w:b/>
                <w:spacing w:val="-2"/>
                <w:sz w:val="20"/>
              </w:rPr>
              <w:t xml:space="preserve"> ou protocolo de entrada de solicitação de credenciamento;</w:t>
            </w:r>
          </w:p>
        </w:tc>
        <w:tc>
          <w:tcPr>
            <w:tcW w:w="567" w:type="dxa"/>
          </w:tcPr>
          <w:p w:rsidR="004762E2" w:rsidRDefault="004762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3" w:type="dxa"/>
            <w:gridSpan w:val="2"/>
          </w:tcPr>
          <w:p w:rsidR="004762E2" w:rsidRDefault="004762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4" w:type="dxa"/>
          </w:tcPr>
          <w:p w:rsidR="004762E2" w:rsidRDefault="004762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4762E2" w:rsidRDefault="004762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5543" w:rsidTr="00325543">
        <w:trPr>
          <w:trHeight w:val="467"/>
        </w:trPr>
        <w:tc>
          <w:tcPr>
            <w:tcW w:w="6913" w:type="dxa"/>
          </w:tcPr>
          <w:p w:rsidR="00325543" w:rsidRPr="0092098E" w:rsidRDefault="00325543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 w:rsidRPr="0092098E">
              <w:rPr>
                <w:sz w:val="20"/>
              </w:rPr>
              <w:t xml:space="preserve">27) – </w:t>
            </w:r>
            <w:r w:rsidRPr="0092098E">
              <w:rPr>
                <w:b/>
                <w:sz w:val="20"/>
              </w:rPr>
              <w:t>Comprovante de registro profissional no conselho de classe (quando aplicável), diplomas e/ou certificado profissionalizante da equipe técnica da area fim;</w:t>
            </w:r>
          </w:p>
        </w:tc>
        <w:tc>
          <w:tcPr>
            <w:tcW w:w="567" w:type="dxa"/>
          </w:tcPr>
          <w:p w:rsidR="00325543" w:rsidRDefault="003255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3" w:type="dxa"/>
            <w:gridSpan w:val="2"/>
          </w:tcPr>
          <w:p w:rsidR="00325543" w:rsidRDefault="003255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4" w:type="dxa"/>
          </w:tcPr>
          <w:p w:rsidR="00325543" w:rsidRDefault="003255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325543" w:rsidRDefault="003255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5543" w:rsidTr="00325543">
        <w:trPr>
          <w:trHeight w:val="467"/>
        </w:trPr>
        <w:tc>
          <w:tcPr>
            <w:tcW w:w="6913" w:type="dxa"/>
          </w:tcPr>
          <w:p w:rsidR="00325543" w:rsidRPr="0092098E" w:rsidRDefault="00325543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 w:rsidRPr="0092098E">
              <w:rPr>
                <w:sz w:val="20"/>
              </w:rPr>
              <w:t xml:space="preserve">28) – </w:t>
            </w:r>
            <w:r w:rsidRPr="0092098E">
              <w:rPr>
                <w:b/>
                <w:sz w:val="20"/>
              </w:rPr>
              <w:t>Declaração de regularidade parcial ou total na pestação de contas do ano anterior, emitida pelo orgão competente;</w:t>
            </w:r>
          </w:p>
        </w:tc>
        <w:tc>
          <w:tcPr>
            <w:tcW w:w="567" w:type="dxa"/>
          </w:tcPr>
          <w:p w:rsidR="00325543" w:rsidRDefault="003255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3" w:type="dxa"/>
            <w:gridSpan w:val="2"/>
          </w:tcPr>
          <w:p w:rsidR="00325543" w:rsidRDefault="003255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4" w:type="dxa"/>
          </w:tcPr>
          <w:p w:rsidR="00325543" w:rsidRDefault="003255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325543" w:rsidRDefault="003255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5543" w:rsidTr="00325543">
        <w:trPr>
          <w:trHeight w:val="467"/>
        </w:trPr>
        <w:tc>
          <w:tcPr>
            <w:tcW w:w="6913" w:type="dxa"/>
          </w:tcPr>
          <w:p w:rsidR="00325543" w:rsidRPr="0092098E" w:rsidRDefault="00325543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 w:rsidRPr="0092098E">
              <w:rPr>
                <w:sz w:val="20"/>
              </w:rPr>
              <w:t xml:space="preserve">29) – </w:t>
            </w:r>
            <w:r w:rsidRPr="0092098E">
              <w:rPr>
                <w:b/>
                <w:sz w:val="20"/>
              </w:rPr>
              <w:t>Certificado de registro no CMDCA- Conselho Municipal dos Direitos da Criança e do Adolescente</w:t>
            </w:r>
            <w:r w:rsidRPr="0092098E">
              <w:rPr>
                <w:sz w:val="20"/>
              </w:rPr>
              <w:t>;</w:t>
            </w:r>
          </w:p>
        </w:tc>
        <w:tc>
          <w:tcPr>
            <w:tcW w:w="567" w:type="dxa"/>
          </w:tcPr>
          <w:p w:rsidR="00325543" w:rsidRDefault="003255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3" w:type="dxa"/>
            <w:gridSpan w:val="2"/>
          </w:tcPr>
          <w:p w:rsidR="00325543" w:rsidRDefault="003255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4" w:type="dxa"/>
          </w:tcPr>
          <w:p w:rsidR="00325543" w:rsidRDefault="003255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325543" w:rsidRDefault="003255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5543" w:rsidTr="00325543">
        <w:trPr>
          <w:trHeight w:val="467"/>
        </w:trPr>
        <w:tc>
          <w:tcPr>
            <w:tcW w:w="6913" w:type="dxa"/>
          </w:tcPr>
          <w:p w:rsidR="00325543" w:rsidRPr="0092098E" w:rsidRDefault="00325543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 w:rsidRPr="0092098E">
              <w:rPr>
                <w:sz w:val="20"/>
              </w:rPr>
              <w:t xml:space="preserve">30) – </w:t>
            </w:r>
            <w:r w:rsidRPr="0092098E">
              <w:rPr>
                <w:b/>
                <w:sz w:val="20"/>
              </w:rPr>
              <w:t>Declaração de não estar cumprindo sanções administrativas (anexo V deste edital), que ateste a regularidade da OSC;</w:t>
            </w:r>
          </w:p>
        </w:tc>
        <w:tc>
          <w:tcPr>
            <w:tcW w:w="567" w:type="dxa"/>
          </w:tcPr>
          <w:p w:rsidR="00325543" w:rsidRDefault="003255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3" w:type="dxa"/>
            <w:gridSpan w:val="2"/>
          </w:tcPr>
          <w:p w:rsidR="00325543" w:rsidRDefault="003255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4" w:type="dxa"/>
          </w:tcPr>
          <w:p w:rsidR="00325543" w:rsidRDefault="003255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325543" w:rsidRDefault="003255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5543" w:rsidTr="00325543">
        <w:trPr>
          <w:trHeight w:val="467"/>
        </w:trPr>
        <w:tc>
          <w:tcPr>
            <w:tcW w:w="6913" w:type="dxa"/>
          </w:tcPr>
          <w:p w:rsidR="00325543" w:rsidRPr="0092098E" w:rsidRDefault="00D05985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 w:rsidRPr="0092098E">
              <w:rPr>
                <w:sz w:val="20"/>
              </w:rPr>
              <w:t xml:space="preserve">31) – </w:t>
            </w:r>
            <w:r w:rsidRPr="0092098E">
              <w:rPr>
                <w:b/>
                <w:sz w:val="20"/>
              </w:rPr>
              <w:t>Alvara de funcionamento;</w:t>
            </w:r>
          </w:p>
        </w:tc>
        <w:tc>
          <w:tcPr>
            <w:tcW w:w="567" w:type="dxa"/>
          </w:tcPr>
          <w:p w:rsidR="00325543" w:rsidRDefault="003255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3" w:type="dxa"/>
            <w:gridSpan w:val="2"/>
          </w:tcPr>
          <w:p w:rsidR="00325543" w:rsidRDefault="003255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4" w:type="dxa"/>
          </w:tcPr>
          <w:p w:rsidR="00325543" w:rsidRDefault="003255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325543" w:rsidRDefault="003255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5543" w:rsidTr="00325543">
        <w:trPr>
          <w:trHeight w:val="467"/>
        </w:trPr>
        <w:tc>
          <w:tcPr>
            <w:tcW w:w="6913" w:type="dxa"/>
          </w:tcPr>
          <w:p w:rsidR="00325543" w:rsidRPr="0092098E" w:rsidRDefault="00D05985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 w:rsidRPr="0092098E">
              <w:rPr>
                <w:sz w:val="20"/>
              </w:rPr>
              <w:t xml:space="preserve">32) – </w:t>
            </w:r>
            <w:r w:rsidRPr="0092098E">
              <w:rPr>
                <w:b/>
                <w:sz w:val="20"/>
              </w:rPr>
              <w:t>Alvará do corpo de bombeiros; (laudo)</w:t>
            </w:r>
          </w:p>
        </w:tc>
        <w:tc>
          <w:tcPr>
            <w:tcW w:w="567" w:type="dxa"/>
          </w:tcPr>
          <w:p w:rsidR="00325543" w:rsidRDefault="003255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3" w:type="dxa"/>
            <w:gridSpan w:val="2"/>
          </w:tcPr>
          <w:p w:rsidR="00325543" w:rsidRDefault="003255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4" w:type="dxa"/>
          </w:tcPr>
          <w:p w:rsidR="00325543" w:rsidRDefault="003255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325543" w:rsidRDefault="003255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5543" w:rsidTr="00325543">
        <w:trPr>
          <w:trHeight w:val="467"/>
        </w:trPr>
        <w:tc>
          <w:tcPr>
            <w:tcW w:w="6913" w:type="dxa"/>
          </w:tcPr>
          <w:p w:rsidR="00325543" w:rsidRPr="0092098E" w:rsidRDefault="00D05985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 w:rsidRPr="0092098E">
              <w:rPr>
                <w:sz w:val="20"/>
              </w:rPr>
              <w:t xml:space="preserve">33) </w:t>
            </w:r>
            <w:r w:rsidR="0082378E" w:rsidRPr="0092098E">
              <w:rPr>
                <w:sz w:val="20"/>
              </w:rPr>
              <w:t>–</w:t>
            </w:r>
            <w:r w:rsidRPr="0092098E">
              <w:rPr>
                <w:sz w:val="20"/>
              </w:rPr>
              <w:t xml:space="preserve"> </w:t>
            </w:r>
            <w:r w:rsidR="0082378E" w:rsidRPr="0092098E">
              <w:rPr>
                <w:b/>
                <w:sz w:val="20"/>
              </w:rPr>
              <w:t>Alvará de vigilancia sanitaria atualizado do local onde o lanche sera servido ou do terceiro contratado</w:t>
            </w:r>
            <w:r w:rsidR="0082378E" w:rsidRPr="0092098E">
              <w:rPr>
                <w:sz w:val="20"/>
              </w:rPr>
              <w:t>; (quando aplicável)</w:t>
            </w:r>
          </w:p>
        </w:tc>
        <w:tc>
          <w:tcPr>
            <w:tcW w:w="567" w:type="dxa"/>
          </w:tcPr>
          <w:p w:rsidR="00325543" w:rsidRDefault="003255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3" w:type="dxa"/>
            <w:gridSpan w:val="2"/>
          </w:tcPr>
          <w:p w:rsidR="00325543" w:rsidRDefault="003255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4" w:type="dxa"/>
          </w:tcPr>
          <w:p w:rsidR="00325543" w:rsidRDefault="003255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325543" w:rsidRDefault="003255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57ED6" w:rsidRDefault="00257ED6">
      <w:bookmarkStart w:id="0" w:name="_GoBack"/>
      <w:bookmarkEnd w:id="0"/>
    </w:p>
    <w:sectPr w:rsidR="00257ED6">
      <w:type w:val="continuous"/>
      <w:pgSz w:w="11910" w:h="16840"/>
      <w:pgMar w:top="1100" w:right="283" w:bottom="820" w:left="283" w:header="0" w:footer="6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ED6" w:rsidRDefault="00257ED6">
      <w:r>
        <w:separator/>
      </w:r>
    </w:p>
  </w:endnote>
  <w:endnote w:type="continuationSeparator" w:id="0">
    <w:p w:rsidR="00257ED6" w:rsidRDefault="00257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2E2" w:rsidRDefault="00257ED6">
    <w:pPr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342080" behindDoc="1" locked="0" layoutInCell="1" allowOverlap="1">
          <wp:simplePos x="0" y="0"/>
          <wp:positionH relativeFrom="page">
            <wp:posOffset>3180714</wp:posOffset>
          </wp:positionH>
          <wp:positionV relativeFrom="page">
            <wp:posOffset>10168250</wp:posOffset>
          </wp:positionV>
          <wp:extent cx="4379595" cy="41465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79595" cy="414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ED6" w:rsidRDefault="00257ED6">
      <w:r>
        <w:separator/>
      </w:r>
    </w:p>
  </w:footnote>
  <w:footnote w:type="continuationSeparator" w:id="0">
    <w:p w:rsidR="00257ED6" w:rsidRDefault="00257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894D8B"/>
    <w:multiLevelType w:val="hybridMultilevel"/>
    <w:tmpl w:val="1EF4D336"/>
    <w:lvl w:ilvl="0" w:tplc="794A780A">
      <w:start w:val="1"/>
      <w:numFmt w:val="lowerLetter"/>
      <w:lvlText w:val="%1)"/>
      <w:lvlJc w:val="left"/>
      <w:pPr>
        <w:ind w:left="107" w:hanging="343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9916810C">
      <w:numFmt w:val="bullet"/>
      <w:lvlText w:val="•"/>
      <w:lvlJc w:val="left"/>
      <w:pPr>
        <w:ind w:left="780" w:hanging="343"/>
      </w:pPr>
      <w:rPr>
        <w:rFonts w:hint="default"/>
        <w:lang w:val="pt-PT" w:eastAsia="en-US" w:bidi="ar-SA"/>
      </w:rPr>
    </w:lvl>
    <w:lvl w:ilvl="2" w:tplc="1958B3A0">
      <w:numFmt w:val="bullet"/>
      <w:lvlText w:val="•"/>
      <w:lvlJc w:val="left"/>
      <w:pPr>
        <w:ind w:left="1460" w:hanging="343"/>
      </w:pPr>
      <w:rPr>
        <w:rFonts w:hint="default"/>
        <w:lang w:val="pt-PT" w:eastAsia="en-US" w:bidi="ar-SA"/>
      </w:rPr>
    </w:lvl>
    <w:lvl w:ilvl="3" w:tplc="7F705260">
      <w:numFmt w:val="bullet"/>
      <w:lvlText w:val="•"/>
      <w:lvlJc w:val="left"/>
      <w:pPr>
        <w:ind w:left="2140" w:hanging="343"/>
      </w:pPr>
      <w:rPr>
        <w:rFonts w:hint="default"/>
        <w:lang w:val="pt-PT" w:eastAsia="en-US" w:bidi="ar-SA"/>
      </w:rPr>
    </w:lvl>
    <w:lvl w:ilvl="4" w:tplc="814A6A80">
      <w:numFmt w:val="bullet"/>
      <w:lvlText w:val="•"/>
      <w:lvlJc w:val="left"/>
      <w:pPr>
        <w:ind w:left="2821" w:hanging="343"/>
      </w:pPr>
      <w:rPr>
        <w:rFonts w:hint="default"/>
        <w:lang w:val="pt-PT" w:eastAsia="en-US" w:bidi="ar-SA"/>
      </w:rPr>
    </w:lvl>
    <w:lvl w:ilvl="5" w:tplc="4A4E001A">
      <w:numFmt w:val="bullet"/>
      <w:lvlText w:val="•"/>
      <w:lvlJc w:val="left"/>
      <w:pPr>
        <w:ind w:left="3501" w:hanging="343"/>
      </w:pPr>
      <w:rPr>
        <w:rFonts w:hint="default"/>
        <w:lang w:val="pt-PT" w:eastAsia="en-US" w:bidi="ar-SA"/>
      </w:rPr>
    </w:lvl>
    <w:lvl w:ilvl="6" w:tplc="6512C8FC">
      <w:numFmt w:val="bullet"/>
      <w:lvlText w:val="•"/>
      <w:lvlJc w:val="left"/>
      <w:pPr>
        <w:ind w:left="4181" w:hanging="343"/>
      </w:pPr>
      <w:rPr>
        <w:rFonts w:hint="default"/>
        <w:lang w:val="pt-PT" w:eastAsia="en-US" w:bidi="ar-SA"/>
      </w:rPr>
    </w:lvl>
    <w:lvl w:ilvl="7" w:tplc="24842A44">
      <w:numFmt w:val="bullet"/>
      <w:lvlText w:val="•"/>
      <w:lvlJc w:val="left"/>
      <w:pPr>
        <w:ind w:left="4862" w:hanging="343"/>
      </w:pPr>
      <w:rPr>
        <w:rFonts w:hint="default"/>
        <w:lang w:val="pt-PT" w:eastAsia="en-US" w:bidi="ar-SA"/>
      </w:rPr>
    </w:lvl>
    <w:lvl w:ilvl="8" w:tplc="C912460E">
      <w:numFmt w:val="bullet"/>
      <w:lvlText w:val="•"/>
      <w:lvlJc w:val="left"/>
      <w:pPr>
        <w:ind w:left="5542" w:hanging="343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2E2"/>
    <w:rsid w:val="00257ED6"/>
    <w:rsid w:val="00325543"/>
    <w:rsid w:val="00405397"/>
    <w:rsid w:val="004762E2"/>
    <w:rsid w:val="00526C1B"/>
    <w:rsid w:val="00576473"/>
    <w:rsid w:val="0082378E"/>
    <w:rsid w:val="0092098E"/>
    <w:rsid w:val="00D05985"/>
    <w:rsid w:val="00E5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CBDAC0-BF15-4C90-A164-F436EB09D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726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CHECK LIST</vt:lpstr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 LIST</dc:title>
  <dc:creator>raquel</dc:creator>
  <cp:lastModifiedBy>RAIZA LORENZ HOLZBACH</cp:lastModifiedBy>
  <cp:revision>4</cp:revision>
  <dcterms:created xsi:type="dcterms:W3CDTF">2025-06-05T14:54:00Z</dcterms:created>
  <dcterms:modified xsi:type="dcterms:W3CDTF">2025-06-05T16:44:00Z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2025-06-05T00:00:00Z</vt:filetime>
  </property>
  <property fmtid="{D5CDD505-2E9C-101B-9397-08002B2CF9AE}" pid="5" name="Producer">
    <vt:lpwstr>Microsoft® Word 2019</vt:lpwstr>
  </property>
</Properties>
</file>