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1F17" w:rsidRDefault="00E61F17" w:rsidP="00986335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4348CA" w:rsidRDefault="00D650B9" w:rsidP="00AB3213">
      <w:pPr>
        <w:spacing w:after="0" w:line="360" w:lineRule="auto"/>
        <w:ind w:left="142" w:firstLine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80AA4">
        <w:rPr>
          <w:rFonts w:ascii="Times New Roman" w:hAnsi="Times New Roman" w:cs="Times New Roman"/>
          <w:b/>
          <w:szCs w:val="24"/>
        </w:rPr>
        <w:t>RESOLUÇ</w:t>
      </w:r>
      <w:r w:rsidR="009215F6" w:rsidRPr="00F80AA4">
        <w:rPr>
          <w:rFonts w:ascii="Times New Roman" w:hAnsi="Times New Roman" w:cs="Times New Roman"/>
          <w:b/>
          <w:szCs w:val="24"/>
        </w:rPr>
        <w:t>ÃO</w:t>
      </w:r>
      <w:r w:rsidR="00102528">
        <w:rPr>
          <w:rFonts w:ascii="Times New Roman" w:hAnsi="Times New Roman" w:cs="Times New Roman"/>
          <w:b/>
          <w:szCs w:val="24"/>
        </w:rPr>
        <w:t xml:space="preserve"> DO CMS N° 01/2024</w:t>
      </w:r>
      <w:r w:rsidR="00F63F6F" w:rsidRPr="00F80AA4">
        <w:rPr>
          <w:rFonts w:ascii="Times New Roman" w:hAnsi="Times New Roman" w:cs="Times New Roman"/>
          <w:b/>
          <w:sz w:val="24"/>
          <w:szCs w:val="24"/>
        </w:rPr>
        <w:t>.</w:t>
      </w:r>
    </w:p>
    <w:p w:rsidR="00AB3213" w:rsidRPr="00AB3213" w:rsidRDefault="00A7254B" w:rsidP="00AB3213">
      <w:pPr>
        <w:widowControl w:val="0"/>
        <w:autoSpaceDE w:val="0"/>
        <w:autoSpaceDN w:val="0"/>
        <w:spacing w:after="0" w:line="232" w:lineRule="auto"/>
        <w:ind w:left="5287" w:right="850" w:hanging="6"/>
        <w:jc w:val="both"/>
        <w:rPr>
          <w:rFonts w:ascii="Times New Roman" w:eastAsia="Arial" w:hAnsi="Times New Roman" w:cs="Times New Roman"/>
          <w:b/>
          <w:i/>
          <w:sz w:val="20"/>
          <w:szCs w:val="20"/>
          <w:lang w:val="pt-PT" w:eastAsia="en-US"/>
        </w:rPr>
      </w:pPr>
      <w:r>
        <w:rPr>
          <w:rFonts w:ascii="Times New Roman" w:eastAsia="Arial" w:hAnsi="Times New Roman" w:cs="Times New Roman"/>
          <w:b/>
          <w:i/>
          <w:w w:val="95"/>
          <w:sz w:val="20"/>
          <w:szCs w:val="20"/>
          <w:lang w:val="pt-PT" w:eastAsia="en-US"/>
        </w:rPr>
        <w:t>Dispõe sobre a deliberaçã</w:t>
      </w:r>
      <w:r w:rsidR="00AB3213" w:rsidRPr="00AB3213">
        <w:rPr>
          <w:rFonts w:ascii="Times New Roman" w:eastAsia="Arial" w:hAnsi="Times New Roman" w:cs="Times New Roman"/>
          <w:b/>
          <w:i/>
          <w:w w:val="95"/>
          <w:sz w:val="20"/>
          <w:szCs w:val="20"/>
          <w:lang w:val="pt-PT" w:eastAsia="en-US"/>
        </w:rPr>
        <w:t>o</w:t>
      </w:r>
      <w:r w:rsidR="00AB3213" w:rsidRPr="00AB3213">
        <w:rPr>
          <w:rFonts w:ascii="Times New Roman" w:eastAsia="Arial" w:hAnsi="Times New Roman" w:cs="Times New Roman"/>
          <w:b/>
          <w:i/>
          <w:w w:val="95"/>
          <w:sz w:val="20"/>
          <w:szCs w:val="20"/>
          <w:lang w:val="pt-PT" w:eastAsia="en-US"/>
        </w:rPr>
        <w:t xml:space="preserve"> do Conselho</w:t>
      </w:r>
      <w:r w:rsidR="00AB3213" w:rsidRPr="00AB3213">
        <w:rPr>
          <w:rFonts w:ascii="Times New Roman" w:eastAsia="Arial" w:hAnsi="Times New Roman" w:cs="Times New Roman"/>
          <w:b/>
          <w:i/>
          <w:spacing w:val="1"/>
          <w:w w:val="95"/>
          <w:sz w:val="20"/>
          <w:szCs w:val="20"/>
          <w:lang w:val="pt-PT" w:eastAsia="en-US"/>
        </w:rPr>
        <w:t xml:space="preserve"> </w:t>
      </w:r>
      <w:r w:rsidR="00AB3213" w:rsidRPr="00AB3213">
        <w:rPr>
          <w:rFonts w:ascii="Times New Roman" w:eastAsia="Arial" w:hAnsi="Times New Roman" w:cs="Times New Roman"/>
          <w:b/>
          <w:i/>
          <w:sz w:val="20"/>
          <w:szCs w:val="20"/>
          <w:lang w:val="pt-PT" w:eastAsia="en-US"/>
        </w:rPr>
        <w:t>Municipal</w:t>
      </w:r>
      <w:r w:rsidR="00AB3213" w:rsidRPr="00AB3213">
        <w:rPr>
          <w:rFonts w:ascii="Times New Roman" w:eastAsia="Arial" w:hAnsi="Times New Roman" w:cs="Times New Roman"/>
          <w:b/>
          <w:i/>
          <w:spacing w:val="1"/>
          <w:sz w:val="20"/>
          <w:szCs w:val="20"/>
          <w:lang w:val="pt-PT" w:eastAsia="en-US"/>
        </w:rPr>
        <w:t xml:space="preserve"> </w:t>
      </w:r>
      <w:r w:rsidR="00AB3213" w:rsidRPr="00AB3213">
        <w:rPr>
          <w:rFonts w:ascii="Times New Roman" w:eastAsia="Arial" w:hAnsi="Times New Roman" w:cs="Times New Roman"/>
          <w:b/>
          <w:i/>
          <w:sz w:val="20"/>
          <w:szCs w:val="20"/>
          <w:lang w:val="pt-PT" w:eastAsia="en-US"/>
        </w:rPr>
        <w:t>de</w:t>
      </w:r>
      <w:r w:rsidR="00AB3213" w:rsidRPr="00AB3213">
        <w:rPr>
          <w:rFonts w:ascii="Times New Roman" w:eastAsia="Arial" w:hAnsi="Times New Roman" w:cs="Times New Roman"/>
          <w:b/>
          <w:i/>
          <w:spacing w:val="1"/>
          <w:sz w:val="20"/>
          <w:szCs w:val="20"/>
          <w:lang w:val="pt-PT" w:eastAsia="en-US"/>
        </w:rPr>
        <w:t xml:space="preserve"> </w:t>
      </w:r>
      <w:r w:rsidR="00AB3213" w:rsidRPr="00AB3213">
        <w:rPr>
          <w:rFonts w:ascii="Times New Roman" w:eastAsia="Arial" w:hAnsi="Times New Roman" w:cs="Times New Roman"/>
          <w:b/>
          <w:i/>
          <w:sz w:val="20"/>
          <w:szCs w:val="20"/>
          <w:lang w:val="pt-PT" w:eastAsia="en-US"/>
        </w:rPr>
        <w:t>Saúde</w:t>
      </w:r>
      <w:r w:rsidR="00AB3213" w:rsidRPr="00AB3213">
        <w:rPr>
          <w:rFonts w:ascii="Times New Roman" w:eastAsia="Arial" w:hAnsi="Times New Roman" w:cs="Times New Roman"/>
          <w:b/>
          <w:i/>
          <w:spacing w:val="1"/>
          <w:sz w:val="20"/>
          <w:szCs w:val="20"/>
          <w:lang w:val="pt-PT" w:eastAsia="en-US"/>
        </w:rPr>
        <w:t xml:space="preserve"> </w:t>
      </w:r>
      <w:r w:rsidR="00AB3213" w:rsidRPr="00AB3213">
        <w:rPr>
          <w:rFonts w:ascii="Times New Roman" w:eastAsia="Arial" w:hAnsi="Times New Roman" w:cs="Times New Roman"/>
          <w:b/>
          <w:i/>
          <w:sz w:val="20"/>
          <w:szCs w:val="20"/>
          <w:lang w:val="pt-PT" w:eastAsia="en-US"/>
        </w:rPr>
        <w:t>referente</w:t>
      </w:r>
      <w:r w:rsidR="00AB3213" w:rsidRPr="00AB3213">
        <w:rPr>
          <w:rFonts w:ascii="Times New Roman" w:eastAsia="Arial" w:hAnsi="Times New Roman" w:cs="Times New Roman"/>
          <w:b/>
          <w:i/>
          <w:spacing w:val="1"/>
          <w:sz w:val="20"/>
          <w:szCs w:val="20"/>
          <w:lang w:val="pt-PT" w:eastAsia="en-US"/>
        </w:rPr>
        <w:t xml:space="preserve"> </w:t>
      </w:r>
      <w:r w:rsidR="00AB3213" w:rsidRPr="00AB3213">
        <w:rPr>
          <w:rFonts w:ascii="Times New Roman" w:eastAsia="Arial" w:hAnsi="Times New Roman" w:cs="Times New Roman"/>
          <w:b/>
          <w:i/>
          <w:sz w:val="20"/>
          <w:szCs w:val="20"/>
          <w:lang w:val="pt-PT" w:eastAsia="en-US"/>
        </w:rPr>
        <w:t>ao</w:t>
      </w:r>
      <w:r w:rsidR="00AB3213" w:rsidRPr="00AB3213">
        <w:rPr>
          <w:rFonts w:ascii="Times New Roman" w:eastAsia="Arial" w:hAnsi="Times New Roman" w:cs="Times New Roman"/>
          <w:b/>
          <w:i/>
          <w:spacing w:val="1"/>
          <w:sz w:val="20"/>
          <w:szCs w:val="20"/>
          <w:lang w:val="pt-PT" w:eastAsia="en-US"/>
        </w:rPr>
        <w:t xml:space="preserve"> </w:t>
      </w:r>
      <w:r w:rsidR="00AB3213" w:rsidRPr="00AB3213">
        <w:rPr>
          <w:rFonts w:ascii="Times New Roman" w:eastAsia="Arial" w:hAnsi="Times New Roman" w:cs="Times New Roman"/>
          <w:b/>
          <w:i/>
          <w:position w:val="1"/>
          <w:sz w:val="20"/>
          <w:szCs w:val="20"/>
          <w:lang w:val="pt-PT" w:eastAsia="en-US"/>
        </w:rPr>
        <w:t>C</w:t>
      </w:r>
      <w:r w:rsidR="00AB3213" w:rsidRPr="00AB3213">
        <w:rPr>
          <w:rFonts w:ascii="Times New Roman" w:eastAsia="Arial" w:hAnsi="Times New Roman" w:cs="Times New Roman"/>
          <w:b/>
          <w:i/>
          <w:sz w:val="20"/>
          <w:szCs w:val="20"/>
          <w:lang w:val="pt-PT" w:eastAsia="en-US"/>
        </w:rPr>
        <w:t>redenciamento</w:t>
      </w:r>
      <w:r w:rsidR="00AB3213" w:rsidRPr="00AB3213">
        <w:rPr>
          <w:rFonts w:ascii="Times New Roman" w:eastAsia="Arial" w:hAnsi="Times New Roman" w:cs="Times New Roman"/>
          <w:b/>
          <w:i/>
          <w:spacing w:val="1"/>
          <w:position w:val="1"/>
          <w:sz w:val="20"/>
          <w:szCs w:val="20"/>
          <w:lang w:val="pt-PT" w:eastAsia="en-US"/>
        </w:rPr>
        <w:t xml:space="preserve"> </w:t>
      </w:r>
      <w:r w:rsidR="00AB3213" w:rsidRPr="00AB3213">
        <w:rPr>
          <w:rFonts w:ascii="Times New Roman" w:eastAsia="Arial" w:hAnsi="Times New Roman" w:cs="Times New Roman"/>
          <w:b/>
          <w:i/>
          <w:position w:val="1"/>
          <w:sz w:val="20"/>
          <w:szCs w:val="20"/>
          <w:lang w:val="pt-PT" w:eastAsia="en-US"/>
        </w:rPr>
        <w:t>do</w:t>
      </w:r>
      <w:r w:rsidR="00AB3213" w:rsidRPr="00AB3213">
        <w:rPr>
          <w:rFonts w:ascii="Times New Roman" w:eastAsia="Arial" w:hAnsi="Times New Roman" w:cs="Times New Roman"/>
          <w:b/>
          <w:i/>
          <w:spacing w:val="1"/>
          <w:position w:val="1"/>
          <w:sz w:val="20"/>
          <w:szCs w:val="20"/>
          <w:lang w:val="pt-PT" w:eastAsia="en-US"/>
        </w:rPr>
        <w:t xml:space="preserve"> </w:t>
      </w:r>
      <w:r w:rsidR="00AB3213" w:rsidRPr="00AB3213">
        <w:rPr>
          <w:rFonts w:ascii="Times New Roman" w:eastAsia="Arial" w:hAnsi="Times New Roman" w:cs="Times New Roman"/>
          <w:b/>
          <w:i/>
          <w:position w:val="1"/>
          <w:sz w:val="20"/>
          <w:szCs w:val="20"/>
          <w:lang w:val="pt-PT" w:eastAsia="en-US"/>
        </w:rPr>
        <w:t>Centro</w:t>
      </w:r>
      <w:r w:rsidR="00AB3213" w:rsidRPr="00AB3213">
        <w:rPr>
          <w:rFonts w:ascii="Times New Roman" w:eastAsia="Arial" w:hAnsi="Times New Roman" w:cs="Times New Roman"/>
          <w:b/>
          <w:i/>
          <w:spacing w:val="1"/>
          <w:position w:val="1"/>
          <w:sz w:val="20"/>
          <w:szCs w:val="20"/>
          <w:lang w:val="pt-PT" w:eastAsia="en-US"/>
        </w:rPr>
        <w:t xml:space="preserve"> </w:t>
      </w:r>
      <w:r w:rsidR="00AB3213" w:rsidRPr="00AB3213">
        <w:rPr>
          <w:rFonts w:ascii="Times New Roman" w:eastAsia="Arial" w:hAnsi="Times New Roman" w:cs="Times New Roman"/>
          <w:b/>
          <w:i/>
          <w:position w:val="1"/>
          <w:sz w:val="20"/>
          <w:szCs w:val="20"/>
          <w:lang w:val="pt-PT" w:eastAsia="en-US"/>
        </w:rPr>
        <w:t>de</w:t>
      </w:r>
      <w:r w:rsidR="00AB3213" w:rsidRPr="00AB3213">
        <w:rPr>
          <w:rFonts w:ascii="Times New Roman" w:eastAsia="Arial" w:hAnsi="Times New Roman" w:cs="Times New Roman"/>
          <w:b/>
          <w:i/>
          <w:spacing w:val="1"/>
          <w:position w:val="1"/>
          <w:sz w:val="20"/>
          <w:szCs w:val="20"/>
          <w:lang w:val="pt-PT" w:eastAsia="en-US"/>
        </w:rPr>
        <w:t xml:space="preserve"> </w:t>
      </w:r>
      <w:r w:rsidR="00AB3213" w:rsidRPr="00AB3213">
        <w:rPr>
          <w:rFonts w:ascii="Times New Roman" w:eastAsia="Arial" w:hAnsi="Times New Roman" w:cs="Times New Roman"/>
          <w:b/>
          <w:i/>
          <w:position w:val="1"/>
          <w:sz w:val="20"/>
          <w:szCs w:val="20"/>
          <w:lang w:val="pt-PT" w:eastAsia="en-US"/>
        </w:rPr>
        <w:t>Atençäo</w:t>
      </w:r>
      <w:r w:rsidR="00AB3213" w:rsidRPr="00AB3213">
        <w:rPr>
          <w:rFonts w:ascii="Times New Roman" w:eastAsia="Arial" w:hAnsi="Times New Roman" w:cs="Times New Roman"/>
          <w:b/>
          <w:i/>
          <w:spacing w:val="1"/>
          <w:position w:val="1"/>
          <w:sz w:val="20"/>
          <w:szCs w:val="20"/>
          <w:lang w:val="pt-PT" w:eastAsia="en-US"/>
        </w:rPr>
        <w:t xml:space="preserve"> </w:t>
      </w:r>
      <w:r w:rsidR="00AB3213" w:rsidRPr="00AB3213">
        <w:rPr>
          <w:rFonts w:ascii="Times New Roman" w:eastAsia="Arial" w:hAnsi="Times New Roman" w:cs="Times New Roman"/>
          <w:b/>
          <w:i/>
          <w:sz w:val="20"/>
          <w:szCs w:val="20"/>
          <w:lang w:val="pt-PT" w:eastAsia="en-US"/>
        </w:rPr>
        <w:t>Psicossocial</w:t>
      </w:r>
      <w:r w:rsidR="00AB3213" w:rsidRPr="00AB3213">
        <w:rPr>
          <w:rFonts w:ascii="Times New Roman" w:eastAsia="Arial" w:hAnsi="Times New Roman" w:cs="Times New Roman"/>
          <w:b/>
          <w:i/>
          <w:spacing w:val="1"/>
          <w:sz w:val="20"/>
          <w:szCs w:val="20"/>
          <w:lang w:val="pt-PT" w:eastAsia="en-US"/>
        </w:rPr>
        <w:t xml:space="preserve"> </w:t>
      </w:r>
      <w:r w:rsidR="00AB3213" w:rsidRPr="00AB3213">
        <w:rPr>
          <w:rFonts w:ascii="Times New Roman" w:eastAsia="Arial" w:hAnsi="Times New Roman" w:cs="Times New Roman"/>
          <w:b/>
          <w:i/>
          <w:sz w:val="20"/>
          <w:szCs w:val="20"/>
          <w:lang w:val="pt-PT" w:eastAsia="en-US"/>
        </w:rPr>
        <w:t>Infanto</w:t>
      </w:r>
      <w:r w:rsidR="00AB3213" w:rsidRPr="00AB3213">
        <w:rPr>
          <w:rFonts w:ascii="Times New Roman" w:eastAsia="Arial" w:hAnsi="Times New Roman" w:cs="Times New Roman"/>
          <w:b/>
          <w:i/>
          <w:spacing w:val="1"/>
          <w:sz w:val="20"/>
          <w:szCs w:val="20"/>
          <w:lang w:val="pt-PT" w:eastAsia="en-US"/>
        </w:rPr>
        <w:t xml:space="preserve"> </w:t>
      </w:r>
      <w:r w:rsidR="00AB3213" w:rsidRPr="00AB3213">
        <w:rPr>
          <w:rFonts w:ascii="Times New Roman" w:eastAsia="Arial" w:hAnsi="Times New Roman" w:cs="Times New Roman"/>
          <w:b/>
          <w:i/>
          <w:sz w:val="20"/>
          <w:szCs w:val="20"/>
          <w:lang w:val="pt-PT" w:eastAsia="en-US"/>
        </w:rPr>
        <w:t>Juveni</w:t>
      </w:r>
      <w:r w:rsidR="00AB3213" w:rsidRPr="00AB3213">
        <w:rPr>
          <w:rFonts w:ascii="Times New Roman" w:eastAsia="Arial" w:hAnsi="Times New Roman" w:cs="Times New Roman"/>
          <w:b/>
          <w:i/>
          <w:sz w:val="20"/>
          <w:szCs w:val="20"/>
          <w:lang w:val="pt-PT" w:eastAsia="en-US"/>
        </w:rPr>
        <w:t>l -</w:t>
      </w:r>
      <w:r w:rsidR="00AB3213" w:rsidRPr="00AB3213">
        <w:rPr>
          <w:rFonts w:ascii="Times New Roman" w:eastAsia="Arial" w:hAnsi="Times New Roman" w:cs="Times New Roman"/>
          <w:b/>
          <w:i/>
          <w:spacing w:val="1"/>
          <w:sz w:val="20"/>
          <w:szCs w:val="20"/>
          <w:lang w:val="pt-PT" w:eastAsia="en-US"/>
        </w:rPr>
        <w:t xml:space="preserve"> </w:t>
      </w:r>
      <w:r w:rsidR="00AB3213" w:rsidRPr="00AB3213">
        <w:rPr>
          <w:rFonts w:ascii="Times New Roman" w:eastAsia="Arial" w:hAnsi="Times New Roman" w:cs="Times New Roman"/>
          <w:b/>
          <w:i/>
          <w:sz w:val="20"/>
          <w:szCs w:val="20"/>
          <w:lang w:val="pt-PT" w:eastAsia="en-US"/>
        </w:rPr>
        <w:t>CAPSi</w:t>
      </w:r>
      <w:r w:rsidR="00AB3213" w:rsidRPr="00AB3213">
        <w:rPr>
          <w:rFonts w:ascii="Times New Roman" w:eastAsia="Arial" w:hAnsi="Times New Roman" w:cs="Times New Roman"/>
          <w:b/>
          <w:i/>
          <w:spacing w:val="1"/>
          <w:sz w:val="20"/>
          <w:szCs w:val="20"/>
          <w:lang w:val="pt-PT" w:eastAsia="en-US"/>
        </w:rPr>
        <w:t xml:space="preserve"> </w:t>
      </w:r>
      <w:r w:rsidR="00AB3213" w:rsidRPr="00AB3213">
        <w:rPr>
          <w:rFonts w:ascii="Times New Roman" w:eastAsia="Arial" w:hAnsi="Times New Roman" w:cs="Times New Roman"/>
          <w:b/>
          <w:i/>
          <w:sz w:val="20"/>
          <w:szCs w:val="20"/>
          <w:lang w:val="pt-PT" w:eastAsia="en-US"/>
        </w:rPr>
        <w:t>no</w:t>
      </w:r>
      <w:r w:rsidR="00AB3213" w:rsidRPr="00AB3213">
        <w:rPr>
          <w:rFonts w:ascii="Times New Roman" w:eastAsia="Arial" w:hAnsi="Times New Roman" w:cs="Times New Roman"/>
          <w:b/>
          <w:i/>
          <w:spacing w:val="1"/>
          <w:sz w:val="20"/>
          <w:szCs w:val="20"/>
          <w:lang w:val="pt-PT" w:eastAsia="en-US"/>
        </w:rPr>
        <w:t xml:space="preserve"> </w:t>
      </w:r>
      <w:bookmarkStart w:id="0" w:name="_GoBack"/>
      <w:bookmarkEnd w:id="0"/>
      <w:r w:rsidR="00AB3213" w:rsidRPr="00AB3213">
        <w:rPr>
          <w:rFonts w:ascii="Times New Roman" w:eastAsia="Arial" w:hAnsi="Times New Roman" w:cs="Times New Roman"/>
          <w:b/>
          <w:i/>
          <w:w w:val="95"/>
          <w:sz w:val="20"/>
          <w:szCs w:val="20"/>
          <w:lang w:val="pt-PT" w:eastAsia="en-US"/>
        </w:rPr>
        <w:t xml:space="preserve">Município </w:t>
      </w:r>
      <w:r w:rsidR="00AB3213" w:rsidRPr="00AB3213">
        <w:rPr>
          <w:rFonts w:ascii="Times New Roman" w:eastAsia="Arial" w:hAnsi="Times New Roman" w:cs="Times New Roman"/>
          <w:b/>
          <w:i/>
          <w:spacing w:val="9"/>
          <w:w w:val="95"/>
          <w:sz w:val="20"/>
          <w:szCs w:val="20"/>
          <w:lang w:val="pt-PT" w:eastAsia="en-US"/>
        </w:rPr>
        <w:t xml:space="preserve"> </w:t>
      </w:r>
      <w:r w:rsidR="00AB3213" w:rsidRPr="00AB3213">
        <w:rPr>
          <w:rFonts w:ascii="Times New Roman" w:eastAsia="Arial" w:hAnsi="Times New Roman" w:cs="Times New Roman"/>
          <w:b/>
          <w:i/>
          <w:w w:val="95"/>
          <w:sz w:val="20"/>
          <w:szCs w:val="20"/>
          <w:lang w:val="pt-PT" w:eastAsia="en-US"/>
        </w:rPr>
        <w:t>de</w:t>
      </w:r>
      <w:r w:rsidR="00AB3213" w:rsidRPr="00AB3213">
        <w:rPr>
          <w:rFonts w:ascii="Times New Roman" w:eastAsia="Arial" w:hAnsi="Times New Roman" w:cs="Times New Roman"/>
          <w:b/>
          <w:i/>
          <w:spacing w:val="-10"/>
          <w:w w:val="95"/>
          <w:sz w:val="20"/>
          <w:szCs w:val="20"/>
          <w:lang w:val="pt-PT" w:eastAsia="en-US"/>
        </w:rPr>
        <w:t xml:space="preserve"> </w:t>
      </w:r>
      <w:r w:rsidR="00AB3213" w:rsidRPr="00AB3213">
        <w:rPr>
          <w:rFonts w:ascii="Times New Roman" w:eastAsia="Arial" w:hAnsi="Times New Roman" w:cs="Times New Roman"/>
          <w:b/>
          <w:i/>
          <w:w w:val="95"/>
          <w:sz w:val="20"/>
          <w:szCs w:val="20"/>
          <w:lang w:val="pt-PT" w:eastAsia="en-US"/>
        </w:rPr>
        <w:t>Sorriso</w:t>
      </w:r>
      <w:r w:rsidR="00AB3213" w:rsidRPr="00AB3213">
        <w:rPr>
          <w:rFonts w:ascii="Times New Roman" w:eastAsia="Arial" w:hAnsi="Times New Roman" w:cs="Times New Roman"/>
          <w:b/>
          <w:i/>
          <w:w w:val="95"/>
          <w:sz w:val="20"/>
          <w:szCs w:val="20"/>
          <w:lang w:val="pt-PT" w:eastAsia="en-US"/>
        </w:rPr>
        <w:t>/MT</w:t>
      </w:r>
    </w:p>
    <w:p w:rsidR="00AB3213" w:rsidRPr="00AB3213" w:rsidRDefault="00AB3213" w:rsidP="004348CA">
      <w:pPr>
        <w:spacing w:after="0" w:line="360" w:lineRule="auto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CF6EA5" w:rsidRPr="00F80AA4" w:rsidRDefault="009215F6" w:rsidP="004348CA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80AA4">
        <w:rPr>
          <w:rFonts w:ascii="Times New Roman" w:hAnsi="Times New Roman" w:cs="Times New Roman"/>
          <w:sz w:val="24"/>
          <w:szCs w:val="24"/>
        </w:rPr>
        <w:tab/>
      </w:r>
    </w:p>
    <w:p w:rsidR="000B7533" w:rsidRPr="00AB3213" w:rsidRDefault="00F80AA4" w:rsidP="00AB3213">
      <w:pPr>
        <w:spacing w:after="0" w:line="360" w:lineRule="auto"/>
        <w:ind w:left="425" w:right="851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AB3213">
        <w:rPr>
          <w:rFonts w:ascii="Times New Roman" w:hAnsi="Times New Roman" w:cs="Times New Roman"/>
          <w:sz w:val="24"/>
          <w:szCs w:val="24"/>
        </w:rPr>
        <w:t xml:space="preserve">O </w:t>
      </w:r>
      <w:r w:rsidR="00927597" w:rsidRPr="00AB3213">
        <w:rPr>
          <w:rFonts w:ascii="Times New Roman" w:hAnsi="Times New Roman" w:cs="Times New Roman"/>
          <w:sz w:val="24"/>
          <w:szCs w:val="24"/>
        </w:rPr>
        <w:t>Conselho Municipal de S</w:t>
      </w:r>
      <w:r w:rsidR="009215F6" w:rsidRPr="00AB3213">
        <w:rPr>
          <w:rFonts w:ascii="Times New Roman" w:hAnsi="Times New Roman" w:cs="Times New Roman"/>
          <w:sz w:val="24"/>
          <w:szCs w:val="24"/>
        </w:rPr>
        <w:t>aúde</w:t>
      </w:r>
      <w:r w:rsidR="000F0B76" w:rsidRPr="00AB3213">
        <w:rPr>
          <w:rFonts w:ascii="Times New Roman" w:hAnsi="Times New Roman" w:cs="Times New Roman"/>
          <w:sz w:val="24"/>
          <w:szCs w:val="24"/>
        </w:rPr>
        <w:t>,</w:t>
      </w:r>
      <w:r w:rsidR="009215F6" w:rsidRPr="00AB3213">
        <w:rPr>
          <w:rFonts w:ascii="Times New Roman" w:hAnsi="Times New Roman" w:cs="Times New Roman"/>
          <w:sz w:val="24"/>
          <w:szCs w:val="24"/>
        </w:rPr>
        <w:t xml:space="preserve"> no uso de suas atribuições legais, </w:t>
      </w:r>
      <w:r w:rsidR="000F0B76" w:rsidRPr="00AB3213">
        <w:rPr>
          <w:rFonts w:ascii="Times New Roman" w:hAnsi="Times New Roman" w:cs="Times New Roman"/>
          <w:sz w:val="24"/>
          <w:szCs w:val="24"/>
        </w:rPr>
        <w:t xml:space="preserve">que lhe confere a Lei Municipal n°. 179/91 de 05 de </w:t>
      </w:r>
      <w:r w:rsidR="004348CA" w:rsidRPr="00AB3213">
        <w:rPr>
          <w:rFonts w:ascii="Times New Roman" w:hAnsi="Times New Roman" w:cs="Times New Roman"/>
          <w:sz w:val="24"/>
          <w:szCs w:val="24"/>
        </w:rPr>
        <w:t>abril</w:t>
      </w:r>
      <w:r w:rsidR="000F0B76" w:rsidRPr="00AB3213">
        <w:rPr>
          <w:rFonts w:ascii="Times New Roman" w:hAnsi="Times New Roman" w:cs="Times New Roman"/>
          <w:sz w:val="24"/>
          <w:szCs w:val="24"/>
        </w:rPr>
        <w:t xml:space="preserve"> de 1991,</w:t>
      </w:r>
      <w:r w:rsidR="00927597" w:rsidRPr="00AB3213">
        <w:rPr>
          <w:rFonts w:ascii="Times New Roman" w:hAnsi="Times New Roman" w:cs="Times New Roman"/>
          <w:sz w:val="24"/>
          <w:szCs w:val="24"/>
        </w:rPr>
        <w:t xml:space="preserve"> que dispõe so</w:t>
      </w:r>
      <w:r w:rsidR="006D0E12" w:rsidRPr="00AB3213">
        <w:rPr>
          <w:rFonts w:ascii="Times New Roman" w:hAnsi="Times New Roman" w:cs="Times New Roman"/>
          <w:sz w:val="24"/>
          <w:szCs w:val="24"/>
        </w:rPr>
        <w:t>bre a criação,</w:t>
      </w:r>
      <w:r w:rsidR="00927597" w:rsidRPr="00AB3213">
        <w:rPr>
          <w:rFonts w:ascii="Times New Roman" w:hAnsi="Times New Roman" w:cs="Times New Roman"/>
          <w:sz w:val="24"/>
          <w:szCs w:val="24"/>
        </w:rPr>
        <w:t xml:space="preserve"> organização e o funcionamento do Conselho M</w:t>
      </w:r>
      <w:r w:rsidR="00102528" w:rsidRPr="00AB3213">
        <w:rPr>
          <w:rFonts w:ascii="Times New Roman" w:hAnsi="Times New Roman" w:cs="Times New Roman"/>
          <w:sz w:val="24"/>
          <w:szCs w:val="24"/>
        </w:rPr>
        <w:t>unicipal de Saúde de Sorriso/MT e,</w:t>
      </w:r>
    </w:p>
    <w:p w:rsidR="00237C19" w:rsidRPr="00AB3213" w:rsidRDefault="00237C19" w:rsidP="00AB3213">
      <w:pPr>
        <w:spacing w:after="0" w:line="360" w:lineRule="auto"/>
        <w:ind w:left="425" w:right="851"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102528" w:rsidRPr="00AB3213" w:rsidRDefault="00102528" w:rsidP="00AB3213">
      <w:pPr>
        <w:spacing w:after="0" w:line="360" w:lineRule="auto"/>
        <w:ind w:left="425" w:right="851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AB3213">
        <w:rPr>
          <w:rFonts w:ascii="Times New Roman" w:hAnsi="Times New Roman" w:cs="Times New Roman"/>
          <w:sz w:val="24"/>
          <w:szCs w:val="24"/>
        </w:rPr>
        <w:t>C</w:t>
      </w:r>
      <w:r w:rsidR="00237C19" w:rsidRPr="00AB3213">
        <w:rPr>
          <w:rFonts w:ascii="Times New Roman" w:hAnsi="Times New Roman" w:cs="Times New Roman"/>
          <w:sz w:val="24"/>
          <w:szCs w:val="24"/>
        </w:rPr>
        <w:t>ONSIDERANDO</w:t>
      </w:r>
      <w:r w:rsidRPr="00AB3213">
        <w:rPr>
          <w:rFonts w:ascii="Times New Roman" w:hAnsi="Times New Roman" w:cs="Times New Roman"/>
          <w:sz w:val="24"/>
          <w:szCs w:val="24"/>
        </w:rPr>
        <w:t xml:space="preserve"> a necessidade de alteração da resolução nº15/2023 do CMS de Sorriso que aprova a implantação do CAPS Infanto juvenil do município de Sorriso/MT, conforme solicitado pela área técnica do Saúde Mental da SES/MT;</w:t>
      </w:r>
    </w:p>
    <w:p w:rsidR="00237C19" w:rsidRPr="00AB3213" w:rsidRDefault="00237C19" w:rsidP="00AB3213">
      <w:pPr>
        <w:spacing w:after="0" w:line="360" w:lineRule="auto"/>
        <w:ind w:left="425" w:right="851"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102528" w:rsidRPr="00AB3213" w:rsidRDefault="00102528" w:rsidP="00AB3213">
      <w:pPr>
        <w:spacing w:after="0" w:line="360" w:lineRule="auto"/>
        <w:ind w:left="425" w:right="851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AB3213">
        <w:rPr>
          <w:rFonts w:ascii="Times New Roman" w:hAnsi="Times New Roman" w:cs="Times New Roman"/>
          <w:sz w:val="24"/>
          <w:szCs w:val="24"/>
        </w:rPr>
        <w:t>CONSIDERANDO, as normas constitucionais estabelecidas nas Leis Orgânicas da Saúde, Lei 8.080 de 19/09/1990 e a Lei N° 8.142, de 28 /12/ 1990 que dispõe sobre a participação da comunidad</w:t>
      </w:r>
      <w:r w:rsidRPr="00AB3213">
        <w:rPr>
          <w:rFonts w:ascii="Times New Roman" w:hAnsi="Times New Roman" w:cs="Times New Roman"/>
          <w:sz w:val="24"/>
          <w:szCs w:val="24"/>
        </w:rPr>
        <w:t xml:space="preserve">e na gestão do Sistema Único de </w:t>
      </w:r>
      <w:r w:rsidRPr="00AB3213">
        <w:rPr>
          <w:rFonts w:ascii="Times New Roman" w:hAnsi="Times New Roman" w:cs="Times New Roman"/>
          <w:sz w:val="24"/>
          <w:szCs w:val="24"/>
        </w:rPr>
        <w:t>Saúde;</w:t>
      </w:r>
    </w:p>
    <w:p w:rsidR="00237C19" w:rsidRPr="00AB3213" w:rsidRDefault="00237C19" w:rsidP="00AB3213">
      <w:pPr>
        <w:spacing w:after="0" w:line="360" w:lineRule="auto"/>
        <w:ind w:left="425" w:right="851"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102528" w:rsidRPr="00AB3213" w:rsidRDefault="00102528" w:rsidP="00AB3213">
      <w:pPr>
        <w:spacing w:after="0" w:line="360" w:lineRule="auto"/>
        <w:ind w:left="425" w:right="851" w:firstLine="568"/>
        <w:jc w:val="both"/>
        <w:rPr>
          <w:rFonts w:ascii="Times New Roman" w:hAnsi="Times New Roman" w:cs="Times New Roman"/>
        </w:rPr>
      </w:pPr>
      <w:r w:rsidRPr="00AB3213">
        <w:rPr>
          <w:rFonts w:ascii="Times New Roman" w:hAnsi="Times New Roman" w:cs="Times New Roman"/>
          <w:sz w:val="24"/>
          <w:szCs w:val="24"/>
        </w:rPr>
        <w:t>CONSIDERANDO, as diretrizes para fortalecimento do controle social, instituídas pela Resolução n° 453 do Conselho Nacional de Saúde, de 10 de maio de 2012;</w:t>
      </w:r>
      <w:r w:rsidRPr="00AB3213">
        <w:rPr>
          <w:rFonts w:ascii="Times New Roman" w:hAnsi="Times New Roman" w:cs="Times New Roman"/>
        </w:rPr>
        <w:t xml:space="preserve"> </w:t>
      </w:r>
    </w:p>
    <w:p w:rsidR="00237C19" w:rsidRPr="00AB3213" w:rsidRDefault="00237C19" w:rsidP="00AB3213">
      <w:pPr>
        <w:spacing w:after="0" w:line="360" w:lineRule="auto"/>
        <w:ind w:left="425" w:right="851" w:firstLine="568"/>
        <w:jc w:val="both"/>
        <w:rPr>
          <w:rFonts w:ascii="Times New Roman" w:hAnsi="Times New Roman" w:cs="Times New Roman"/>
        </w:rPr>
      </w:pPr>
    </w:p>
    <w:p w:rsidR="00102528" w:rsidRPr="00AB3213" w:rsidRDefault="00102528" w:rsidP="00AB3213">
      <w:pPr>
        <w:spacing w:after="0" w:line="360" w:lineRule="auto"/>
        <w:ind w:left="425" w:right="851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AB3213">
        <w:rPr>
          <w:rFonts w:ascii="Times New Roman" w:hAnsi="Times New Roman" w:cs="Times New Roman"/>
          <w:sz w:val="24"/>
          <w:szCs w:val="24"/>
        </w:rPr>
        <w:t>CONSIDERANDO, visita “in Loco” realizada pela Comissão, onde fora observado a existência da Sede do CAPSi, porem alugada, trata-se de uma casa adaptada para alojar este estabelecimento de saúde;</w:t>
      </w:r>
    </w:p>
    <w:p w:rsidR="00237C19" w:rsidRPr="00AB3213" w:rsidRDefault="00237C19" w:rsidP="00AB3213">
      <w:pPr>
        <w:spacing w:after="0" w:line="360" w:lineRule="auto"/>
        <w:ind w:left="425" w:right="851"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102528" w:rsidRPr="00AB3213" w:rsidRDefault="00237C19" w:rsidP="00AB3213">
      <w:pPr>
        <w:spacing w:after="0" w:line="360" w:lineRule="auto"/>
        <w:ind w:left="425" w:right="851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AB3213">
        <w:rPr>
          <w:rFonts w:ascii="Times New Roman" w:hAnsi="Times New Roman" w:cs="Times New Roman"/>
          <w:sz w:val="24"/>
          <w:szCs w:val="24"/>
        </w:rPr>
        <w:t>CONSIDERANDO, análise do Cadastro Nacional de estabelecimento de saúde que apresenta o número de CNES 9982094;</w:t>
      </w:r>
    </w:p>
    <w:p w:rsidR="00237C19" w:rsidRPr="00AB3213" w:rsidRDefault="00237C19" w:rsidP="00AB3213">
      <w:pPr>
        <w:spacing w:after="0" w:line="360" w:lineRule="auto"/>
        <w:ind w:left="425" w:right="851"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237C19" w:rsidRPr="00AB3213" w:rsidRDefault="00237C19" w:rsidP="00AB3213">
      <w:pPr>
        <w:spacing w:after="0" w:line="360" w:lineRule="auto"/>
        <w:ind w:left="425" w:right="851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AB3213">
        <w:rPr>
          <w:rFonts w:ascii="Times New Roman" w:hAnsi="Times New Roman" w:cs="Times New Roman"/>
          <w:sz w:val="24"/>
          <w:szCs w:val="24"/>
        </w:rPr>
        <w:t>CONSIDERANDO, análise do Projeto Terapêutico Global 2023 elaborado pelo CAPSi;</w:t>
      </w:r>
    </w:p>
    <w:p w:rsidR="00237C19" w:rsidRPr="00AB3213" w:rsidRDefault="00237C19" w:rsidP="00AB3213">
      <w:pPr>
        <w:spacing w:after="0" w:line="360" w:lineRule="auto"/>
        <w:ind w:left="425" w:right="851"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237C19" w:rsidRPr="00AB3213" w:rsidRDefault="00237C19" w:rsidP="00AB3213">
      <w:pPr>
        <w:spacing w:after="0" w:line="360" w:lineRule="auto"/>
        <w:ind w:left="425" w:right="851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AB3213">
        <w:rPr>
          <w:rFonts w:ascii="Times New Roman" w:hAnsi="Times New Roman" w:cs="Times New Roman"/>
          <w:sz w:val="24"/>
          <w:szCs w:val="24"/>
        </w:rPr>
        <w:t xml:space="preserve">CONSIDERANDO, a existência e funcionamento deste serviço de saúde que está aberto aos usuários com idade de 0 a 17 anos, 11 meses e 29 dias para o tratamento de </w:t>
      </w:r>
      <w:r w:rsidRPr="00AB3213">
        <w:rPr>
          <w:rFonts w:ascii="Times New Roman" w:hAnsi="Times New Roman" w:cs="Times New Roman"/>
          <w:sz w:val="24"/>
          <w:szCs w:val="24"/>
        </w:rPr>
        <w:lastRenderedPageBreak/>
        <w:t>transtornos mentais, psicoses, neuroses graves e demais quadros, através de projetos terapêuticos individualizados, grupos, oficinas terapêuticas, atendimento domiciliar;</w:t>
      </w:r>
    </w:p>
    <w:p w:rsidR="00237C19" w:rsidRPr="00AB3213" w:rsidRDefault="00237C19" w:rsidP="00AB3213">
      <w:pPr>
        <w:spacing w:after="0" w:line="360" w:lineRule="auto"/>
        <w:ind w:left="425" w:right="851"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DD6407" w:rsidRPr="00AB3213" w:rsidRDefault="00237C19" w:rsidP="00AB3213">
      <w:pPr>
        <w:spacing w:after="0" w:line="360" w:lineRule="auto"/>
        <w:ind w:left="425" w:right="851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AB3213">
        <w:rPr>
          <w:rFonts w:ascii="Times New Roman" w:hAnsi="Times New Roman" w:cs="Times New Roman"/>
          <w:sz w:val="24"/>
          <w:szCs w:val="24"/>
        </w:rPr>
        <w:t>CONSIDERANDO a apresentação do Relatório de visita da Comissão, discussões e deliberações ocorridas de forma presencial na reunião ordinária, realizada no dia 31 de julho de 2023;</w:t>
      </w:r>
    </w:p>
    <w:p w:rsidR="00237C19" w:rsidRPr="00AB3213" w:rsidRDefault="00237C19" w:rsidP="00AB3213">
      <w:pPr>
        <w:spacing w:after="0" w:line="360" w:lineRule="auto"/>
        <w:ind w:left="425" w:right="851"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9F7169" w:rsidRPr="00AB3213" w:rsidRDefault="00927597" w:rsidP="00AB3213">
      <w:pPr>
        <w:spacing w:after="0" w:line="360" w:lineRule="auto"/>
        <w:ind w:left="425" w:right="851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AB3213">
        <w:rPr>
          <w:rFonts w:ascii="Times New Roman" w:hAnsi="Times New Roman" w:cs="Times New Roman"/>
          <w:sz w:val="24"/>
          <w:szCs w:val="24"/>
        </w:rPr>
        <w:t>Con</w:t>
      </w:r>
      <w:r w:rsidR="00886234" w:rsidRPr="00AB3213">
        <w:rPr>
          <w:rFonts w:ascii="Times New Roman" w:hAnsi="Times New Roman" w:cs="Times New Roman"/>
          <w:sz w:val="24"/>
          <w:szCs w:val="24"/>
        </w:rPr>
        <w:t>forme DECISÃO do Plenário</w:t>
      </w:r>
      <w:r w:rsidR="004E71EE" w:rsidRPr="00AB3213">
        <w:rPr>
          <w:rFonts w:ascii="Times New Roman" w:hAnsi="Times New Roman" w:cs="Times New Roman"/>
          <w:sz w:val="24"/>
          <w:szCs w:val="24"/>
        </w:rPr>
        <w:t xml:space="preserve"> na </w:t>
      </w:r>
      <w:r w:rsidR="00F12EAE" w:rsidRPr="00AB3213">
        <w:rPr>
          <w:rFonts w:ascii="Times New Roman" w:hAnsi="Times New Roman" w:cs="Times New Roman"/>
          <w:sz w:val="24"/>
          <w:szCs w:val="24"/>
        </w:rPr>
        <w:t>533</w:t>
      </w:r>
      <w:r w:rsidR="00FC4989" w:rsidRPr="00AB3213">
        <w:rPr>
          <w:rFonts w:ascii="Times New Roman" w:hAnsi="Times New Roman" w:cs="Times New Roman"/>
          <w:sz w:val="24"/>
          <w:szCs w:val="24"/>
        </w:rPr>
        <w:t>° na</w:t>
      </w:r>
      <w:r w:rsidR="003D4A78" w:rsidRPr="00AB3213">
        <w:rPr>
          <w:rFonts w:ascii="Times New Roman" w:hAnsi="Times New Roman" w:cs="Times New Roman"/>
          <w:sz w:val="24"/>
          <w:szCs w:val="24"/>
        </w:rPr>
        <w:t xml:space="preserve"> Reunião Or</w:t>
      </w:r>
      <w:r w:rsidR="009F7169" w:rsidRPr="00AB3213">
        <w:rPr>
          <w:rFonts w:ascii="Times New Roman" w:hAnsi="Times New Roman" w:cs="Times New Roman"/>
          <w:sz w:val="24"/>
          <w:szCs w:val="24"/>
        </w:rPr>
        <w:t>dinária</w:t>
      </w:r>
      <w:r w:rsidRPr="00AB3213">
        <w:rPr>
          <w:rFonts w:ascii="Times New Roman" w:hAnsi="Times New Roman" w:cs="Times New Roman"/>
          <w:sz w:val="24"/>
          <w:szCs w:val="24"/>
        </w:rPr>
        <w:t xml:space="preserve"> do Conselho Municip</w:t>
      </w:r>
      <w:r w:rsidR="00D650B9" w:rsidRPr="00AB3213">
        <w:rPr>
          <w:rFonts w:ascii="Times New Roman" w:hAnsi="Times New Roman" w:cs="Times New Roman"/>
          <w:sz w:val="24"/>
          <w:szCs w:val="24"/>
        </w:rPr>
        <w:t>al de Saúd</w:t>
      </w:r>
      <w:r w:rsidR="00623A07" w:rsidRPr="00AB3213">
        <w:rPr>
          <w:rFonts w:ascii="Times New Roman" w:hAnsi="Times New Roman" w:cs="Times New Roman"/>
          <w:sz w:val="24"/>
          <w:szCs w:val="24"/>
        </w:rPr>
        <w:t xml:space="preserve">e, realizada no dia </w:t>
      </w:r>
      <w:r w:rsidR="00F12EAE" w:rsidRPr="00AB3213">
        <w:rPr>
          <w:rFonts w:ascii="Times New Roman" w:hAnsi="Times New Roman" w:cs="Times New Roman"/>
          <w:sz w:val="24"/>
          <w:szCs w:val="24"/>
        </w:rPr>
        <w:t>31</w:t>
      </w:r>
      <w:r w:rsidR="005E3FA4" w:rsidRPr="00AB3213">
        <w:rPr>
          <w:rFonts w:ascii="Times New Roman" w:hAnsi="Times New Roman" w:cs="Times New Roman"/>
          <w:sz w:val="24"/>
          <w:szCs w:val="24"/>
        </w:rPr>
        <w:t xml:space="preserve"> de </w:t>
      </w:r>
      <w:r w:rsidR="00F12EAE" w:rsidRPr="00AB3213">
        <w:rPr>
          <w:rFonts w:ascii="Times New Roman" w:hAnsi="Times New Roman" w:cs="Times New Roman"/>
          <w:sz w:val="24"/>
          <w:szCs w:val="24"/>
        </w:rPr>
        <w:t>julho</w:t>
      </w:r>
      <w:r w:rsidR="0033096C" w:rsidRPr="00AB3213">
        <w:rPr>
          <w:rFonts w:ascii="Times New Roman" w:hAnsi="Times New Roman" w:cs="Times New Roman"/>
          <w:sz w:val="24"/>
          <w:szCs w:val="24"/>
        </w:rPr>
        <w:t xml:space="preserve"> </w:t>
      </w:r>
      <w:r w:rsidR="00252774" w:rsidRPr="00AB3213">
        <w:rPr>
          <w:rFonts w:ascii="Times New Roman" w:hAnsi="Times New Roman" w:cs="Times New Roman"/>
          <w:sz w:val="24"/>
          <w:szCs w:val="24"/>
        </w:rPr>
        <w:t>de 2023</w:t>
      </w:r>
      <w:r w:rsidRPr="00AB3213">
        <w:rPr>
          <w:rFonts w:ascii="Times New Roman" w:hAnsi="Times New Roman" w:cs="Times New Roman"/>
          <w:sz w:val="24"/>
          <w:szCs w:val="24"/>
        </w:rPr>
        <w:t>.</w:t>
      </w:r>
    </w:p>
    <w:p w:rsidR="00173997" w:rsidRPr="00AB3213" w:rsidRDefault="00173997" w:rsidP="00AB3213">
      <w:pPr>
        <w:spacing w:after="0" w:line="360" w:lineRule="auto"/>
        <w:ind w:left="426" w:right="850" w:firstLine="283"/>
        <w:jc w:val="both"/>
        <w:rPr>
          <w:rFonts w:ascii="Times New Roman" w:hAnsi="Times New Roman" w:cs="Times New Roman"/>
          <w:sz w:val="24"/>
          <w:szCs w:val="24"/>
        </w:rPr>
      </w:pPr>
    </w:p>
    <w:p w:rsidR="00F2350F" w:rsidRPr="00AB3213" w:rsidRDefault="00A03D66" w:rsidP="00AB3213">
      <w:pPr>
        <w:spacing w:after="0" w:line="360" w:lineRule="auto"/>
        <w:ind w:left="426" w:right="850" w:firstLine="28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321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C5768" w:rsidRPr="00AB3213">
        <w:rPr>
          <w:rFonts w:ascii="Times New Roman" w:hAnsi="Times New Roman" w:cs="Times New Roman"/>
          <w:b/>
          <w:sz w:val="24"/>
          <w:szCs w:val="24"/>
          <w:u w:val="single"/>
        </w:rPr>
        <w:t>RESOLVE</w:t>
      </w:r>
      <w:r w:rsidR="00BC5768" w:rsidRPr="00AB3213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:rsidR="008550FB" w:rsidRPr="00AB3213" w:rsidRDefault="008550FB" w:rsidP="00AB3213">
      <w:pPr>
        <w:spacing w:after="0" w:line="360" w:lineRule="auto"/>
        <w:ind w:left="426" w:right="850" w:firstLine="28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552CA" w:rsidRPr="00AB3213" w:rsidRDefault="001552CA" w:rsidP="00AB3213">
      <w:pPr>
        <w:spacing w:after="0" w:line="360" w:lineRule="auto"/>
        <w:ind w:left="426" w:right="850" w:firstLine="28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52774" w:rsidRPr="00AB3213" w:rsidRDefault="00BC5768" w:rsidP="00AB3213">
      <w:pPr>
        <w:spacing w:after="0" w:line="360" w:lineRule="auto"/>
        <w:ind w:left="426" w:right="850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AB3213">
        <w:rPr>
          <w:rFonts w:ascii="Times New Roman" w:hAnsi="Times New Roman" w:cs="Times New Roman"/>
          <w:b/>
          <w:sz w:val="24"/>
          <w:szCs w:val="24"/>
        </w:rPr>
        <w:t>Artigo 1°.</w:t>
      </w:r>
      <w:r w:rsidR="0069011F" w:rsidRPr="00AB321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52774" w:rsidRPr="00AB3213">
        <w:rPr>
          <w:rFonts w:ascii="Times New Roman" w:hAnsi="Times New Roman" w:cs="Times New Roman"/>
          <w:sz w:val="24"/>
          <w:szCs w:val="24"/>
        </w:rPr>
        <w:t xml:space="preserve">Aprovar </w:t>
      </w:r>
      <w:r w:rsidR="00F12EAE" w:rsidRPr="00AB3213">
        <w:rPr>
          <w:rFonts w:ascii="Times New Roman" w:hAnsi="Times New Roman" w:cs="Times New Roman"/>
          <w:sz w:val="24"/>
          <w:szCs w:val="24"/>
        </w:rPr>
        <w:t xml:space="preserve">a </w:t>
      </w:r>
      <w:r w:rsidR="00F844EF" w:rsidRPr="00AB3213">
        <w:rPr>
          <w:rFonts w:ascii="Times New Roman" w:hAnsi="Times New Roman" w:cs="Times New Roman"/>
          <w:sz w:val="24"/>
          <w:szCs w:val="24"/>
        </w:rPr>
        <w:t>Implantação do Centro de Atenção Psicossocial Infanto-Juvenil – CAPSi</w:t>
      </w:r>
      <w:r w:rsidR="00F12EAE" w:rsidRPr="00AB3213">
        <w:rPr>
          <w:rFonts w:ascii="Times New Roman" w:hAnsi="Times New Roman" w:cs="Times New Roman"/>
          <w:sz w:val="24"/>
          <w:szCs w:val="24"/>
        </w:rPr>
        <w:t>;</w:t>
      </w:r>
    </w:p>
    <w:p w:rsidR="00F12EAE" w:rsidRPr="00AB3213" w:rsidRDefault="00F12EAE" w:rsidP="00AB3213">
      <w:pPr>
        <w:spacing w:after="0" w:line="360" w:lineRule="auto"/>
        <w:ind w:left="426" w:right="850" w:firstLine="283"/>
        <w:jc w:val="both"/>
        <w:rPr>
          <w:rFonts w:ascii="Times New Roman" w:hAnsi="Times New Roman" w:cs="Times New Roman"/>
          <w:sz w:val="24"/>
          <w:szCs w:val="24"/>
        </w:rPr>
      </w:pPr>
    </w:p>
    <w:p w:rsidR="001552CA" w:rsidRPr="00AB3213" w:rsidRDefault="00252774" w:rsidP="00AB3213">
      <w:pPr>
        <w:pStyle w:val="PargrafodaLista"/>
        <w:spacing w:after="0" w:line="360" w:lineRule="auto"/>
        <w:ind w:left="426" w:right="850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AB3213">
        <w:rPr>
          <w:rFonts w:ascii="Times New Roman" w:hAnsi="Times New Roman" w:cs="Times New Roman"/>
          <w:b/>
          <w:sz w:val="24"/>
          <w:szCs w:val="24"/>
        </w:rPr>
        <w:t>Artigo 2</w:t>
      </w:r>
      <w:r w:rsidR="0027430F" w:rsidRPr="00AB3213">
        <w:rPr>
          <w:rFonts w:ascii="Times New Roman" w:hAnsi="Times New Roman" w:cs="Times New Roman"/>
          <w:b/>
          <w:sz w:val="24"/>
          <w:szCs w:val="24"/>
        </w:rPr>
        <w:t xml:space="preserve">°. </w:t>
      </w:r>
      <w:r w:rsidR="001552CA" w:rsidRPr="00AB3213">
        <w:rPr>
          <w:rFonts w:ascii="Times New Roman" w:hAnsi="Times New Roman" w:cs="Times New Roman"/>
          <w:sz w:val="24"/>
          <w:szCs w:val="24"/>
        </w:rPr>
        <w:t>Esta Resolução entra em vigor na data de sua publicação.</w:t>
      </w:r>
    </w:p>
    <w:p w:rsidR="001552CA" w:rsidRPr="00AB3213" w:rsidRDefault="001552CA" w:rsidP="00AB3213">
      <w:pPr>
        <w:spacing w:after="0" w:line="360" w:lineRule="auto"/>
        <w:ind w:left="426" w:right="850" w:firstLine="283"/>
        <w:jc w:val="both"/>
        <w:rPr>
          <w:rFonts w:ascii="Times New Roman" w:hAnsi="Times New Roman" w:cs="Times New Roman"/>
          <w:sz w:val="24"/>
          <w:szCs w:val="24"/>
        </w:rPr>
      </w:pPr>
    </w:p>
    <w:p w:rsidR="004348CA" w:rsidRPr="00AB3213" w:rsidRDefault="004348CA" w:rsidP="00AB3213">
      <w:pPr>
        <w:spacing w:after="0" w:line="360" w:lineRule="auto"/>
        <w:ind w:left="426" w:right="850" w:firstLine="28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E3FA4" w:rsidRPr="00AB3213" w:rsidRDefault="005E3FA4" w:rsidP="00B83533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215F6" w:rsidRPr="00AB3213" w:rsidRDefault="00E23A78" w:rsidP="00AB3213">
      <w:pPr>
        <w:spacing w:after="0" w:line="360" w:lineRule="auto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3213">
        <w:rPr>
          <w:rFonts w:ascii="Times New Roman" w:hAnsi="Times New Roman" w:cs="Times New Roman"/>
          <w:b/>
          <w:sz w:val="24"/>
          <w:szCs w:val="24"/>
        </w:rPr>
        <w:t>Registra-se, publique-se e</w:t>
      </w:r>
      <w:r w:rsidR="009215F6" w:rsidRPr="00AB3213">
        <w:rPr>
          <w:rFonts w:ascii="Times New Roman" w:hAnsi="Times New Roman" w:cs="Times New Roman"/>
          <w:b/>
          <w:sz w:val="24"/>
          <w:szCs w:val="24"/>
        </w:rPr>
        <w:t xml:space="preserve"> cumpra-se.</w:t>
      </w:r>
      <w:r w:rsidR="00A85DEB" w:rsidRPr="00AB321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B3213" w:rsidRDefault="00AB3213" w:rsidP="00252774">
      <w:pPr>
        <w:pStyle w:val="SemEspaamento"/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552CA" w:rsidRPr="00AB3213" w:rsidRDefault="00986335" w:rsidP="002D2E0D">
      <w:pPr>
        <w:pStyle w:val="SemEspaamento"/>
        <w:spacing w:line="360" w:lineRule="auto"/>
        <w:ind w:right="709"/>
        <w:jc w:val="right"/>
        <w:rPr>
          <w:rFonts w:ascii="Times New Roman" w:hAnsi="Times New Roman" w:cs="Times New Roman"/>
          <w:sz w:val="24"/>
          <w:szCs w:val="24"/>
        </w:rPr>
      </w:pPr>
      <w:r w:rsidRPr="00AB3213">
        <w:rPr>
          <w:rFonts w:ascii="Times New Roman" w:hAnsi="Times New Roman" w:cs="Times New Roman"/>
          <w:sz w:val="24"/>
          <w:szCs w:val="24"/>
        </w:rPr>
        <w:t xml:space="preserve">Sorriso – MT, </w:t>
      </w:r>
      <w:r w:rsidR="00237C19" w:rsidRPr="00AB3213">
        <w:rPr>
          <w:rFonts w:ascii="Times New Roman" w:hAnsi="Times New Roman" w:cs="Times New Roman"/>
          <w:sz w:val="24"/>
          <w:szCs w:val="24"/>
        </w:rPr>
        <w:t>05</w:t>
      </w:r>
      <w:r w:rsidRPr="00AB3213">
        <w:rPr>
          <w:rFonts w:ascii="Times New Roman" w:hAnsi="Times New Roman" w:cs="Times New Roman"/>
          <w:sz w:val="24"/>
          <w:szCs w:val="24"/>
        </w:rPr>
        <w:t xml:space="preserve"> de </w:t>
      </w:r>
      <w:r w:rsidR="00237C19" w:rsidRPr="00AB3213">
        <w:rPr>
          <w:rFonts w:ascii="Times New Roman" w:hAnsi="Times New Roman" w:cs="Times New Roman"/>
          <w:sz w:val="24"/>
          <w:szCs w:val="24"/>
        </w:rPr>
        <w:t>fevereiro de 2024</w:t>
      </w:r>
      <w:r w:rsidRPr="00AB3213">
        <w:rPr>
          <w:rFonts w:ascii="Times New Roman" w:hAnsi="Times New Roman" w:cs="Times New Roman"/>
          <w:sz w:val="24"/>
          <w:szCs w:val="24"/>
        </w:rPr>
        <w:t>.</w:t>
      </w:r>
    </w:p>
    <w:p w:rsidR="00E61F17" w:rsidRPr="00AB3213" w:rsidRDefault="002D2E0D" w:rsidP="00AB3213">
      <w:pPr>
        <w:spacing w:after="0" w:line="360" w:lineRule="auto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  <w:sectPr w:rsidR="00E61F17" w:rsidRPr="00AB3213" w:rsidSect="00A7254B">
          <w:headerReference w:type="default" r:id="rId8"/>
          <w:footerReference w:type="even" r:id="rId9"/>
          <w:footerReference w:type="default" r:id="rId10"/>
          <w:pgSz w:w="11906" w:h="16838"/>
          <w:pgMar w:top="1674" w:right="849" w:bottom="1417" w:left="1276" w:header="708" w:footer="218" w:gutter="0"/>
          <w:cols w:space="708"/>
          <w:docGrid w:linePitch="360"/>
        </w:sectPr>
      </w:pPr>
      <w:r>
        <w:rPr>
          <w:rFonts w:ascii="Times New Roman" w:hAnsi="Times New Roman" w:cs="Times New Roman"/>
          <w:b/>
          <w:sz w:val="24"/>
          <w:szCs w:val="24"/>
        </w:rPr>
        <w:t>Homologada</w:t>
      </w:r>
    </w:p>
    <w:p w:rsidR="00252774" w:rsidRPr="00AB3213" w:rsidRDefault="00252774" w:rsidP="00AB321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52774" w:rsidRPr="00AB3213" w:rsidRDefault="00252774" w:rsidP="0025277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52774" w:rsidRDefault="00252774" w:rsidP="0025277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D2E0D" w:rsidRPr="00AB3213" w:rsidRDefault="002D2E0D" w:rsidP="0025277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52774" w:rsidRPr="00AB3213" w:rsidRDefault="00252774" w:rsidP="0025277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  <w:sectPr w:rsidR="00252774" w:rsidRPr="00AB3213" w:rsidSect="00E61F17">
          <w:type w:val="continuous"/>
          <w:pgSz w:w="11906" w:h="16838"/>
          <w:pgMar w:top="1674" w:right="849" w:bottom="1417" w:left="1276" w:header="708" w:footer="218" w:gutter="0"/>
          <w:cols w:num="2" w:space="708"/>
          <w:docGrid w:linePitch="360"/>
        </w:sectPr>
      </w:pPr>
    </w:p>
    <w:p w:rsidR="00E61F17" w:rsidRPr="00AB3213" w:rsidRDefault="00E61F17" w:rsidP="0025277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3213">
        <w:rPr>
          <w:rFonts w:ascii="Times New Roman" w:hAnsi="Times New Roman" w:cs="Times New Roman"/>
          <w:b/>
          <w:sz w:val="24"/>
          <w:szCs w:val="24"/>
        </w:rPr>
        <w:lastRenderedPageBreak/>
        <w:t>ARI LAFIN</w:t>
      </w:r>
    </w:p>
    <w:p w:rsidR="00E61F17" w:rsidRPr="00AB3213" w:rsidRDefault="00830383" w:rsidP="0025277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B3213">
        <w:rPr>
          <w:rFonts w:ascii="Times New Roman" w:hAnsi="Times New Roman" w:cs="Times New Roman"/>
          <w:sz w:val="24"/>
          <w:szCs w:val="24"/>
        </w:rPr>
        <w:t>Prefeito Municipal,</w:t>
      </w:r>
      <w:r w:rsidR="00E61F17" w:rsidRPr="00AB3213">
        <w:rPr>
          <w:rFonts w:ascii="Times New Roman" w:hAnsi="Times New Roman" w:cs="Times New Roman"/>
          <w:sz w:val="24"/>
          <w:szCs w:val="24"/>
        </w:rPr>
        <w:t xml:space="preserve"> de Sorriso/MT.</w:t>
      </w:r>
    </w:p>
    <w:p w:rsidR="00E61F17" w:rsidRPr="00AB3213" w:rsidRDefault="00E61F17" w:rsidP="0025277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B3213">
        <w:rPr>
          <w:rFonts w:ascii="Times New Roman" w:hAnsi="Times New Roman" w:cs="Times New Roman"/>
          <w:sz w:val="24"/>
          <w:szCs w:val="24"/>
        </w:rPr>
        <w:t>Mandato 01/01/2021 a 31/12/2024</w:t>
      </w:r>
    </w:p>
    <w:p w:rsidR="00AB3213" w:rsidRPr="00AB3213" w:rsidRDefault="00AB3213" w:rsidP="00252774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AB3213" w:rsidRDefault="00AB3213" w:rsidP="00AB321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D2E0D" w:rsidRDefault="002D2E0D" w:rsidP="00AB321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B3213" w:rsidRPr="00F80AA4" w:rsidRDefault="00AB3213" w:rsidP="00AB321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61F17" w:rsidRPr="00F80AA4" w:rsidRDefault="00E61F17" w:rsidP="0025277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0AA4">
        <w:rPr>
          <w:rFonts w:ascii="Times New Roman" w:hAnsi="Times New Roman" w:cs="Times New Roman"/>
          <w:b/>
          <w:sz w:val="24"/>
          <w:szCs w:val="24"/>
        </w:rPr>
        <w:t>SILVIA ALVES DE OLIVEIRA GEHRING</w:t>
      </w:r>
    </w:p>
    <w:p w:rsidR="00E61F17" w:rsidRPr="00F80AA4" w:rsidRDefault="00E61F17" w:rsidP="0025277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80AA4">
        <w:rPr>
          <w:rFonts w:ascii="Times New Roman" w:hAnsi="Times New Roman" w:cs="Times New Roman"/>
          <w:sz w:val="24"/>
          <w:szCs w:val="24"/>
        </w:rPr>
        <w:t>Presidente do CMS</w:t>
      </w:r>
      <w:r w:rsidR="00B83533" w:rsidRPr="00F80AA4">
        <w:rPr>
          <w:rFonts w:ascii="Times New Roman" w:hAnsi="Times New Roman" w:cs="Times New Roman"/>
          <w:sz w:val="24"/>
          <w:szCs w:val="24"/>
        </w:rPr>
        <w:t xml:space="preserve"> de</w:t>
      </w:r>
      <w:r w:rsidRPr="00F80AA4">
        <w:rPr>
          <w:rFonts w:ascii="Times New Roman" w:hAnsi="Times New Roman" w:cs="Times New Roman"/>
          <w:sz w:val="24"/>
          <w:szCs w:val="24"/>
        </w:rPr>
        <w:t xml:space="preserve"> Sorriso/MT</w:t>
      </w:r>
    </w:p>
    <w:p w:rsidR="00E61F17" w:rsidRPr="00F80AA4" w:rsidRDefault="002D2E0D" w:rsidP="002D2E0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  <w:sectPr w:rsidR="00E61F17" w:rsidRPr="00F80AA4" w:rsidSect="00252774">
          <w:type w:val="continuous"/>
          <w:pgSz w:w="11906" w:h="16838"/>
          <w:pgMar w:top="1674" w:right="849" w:bottom="1417" w:left="1276" w:header="708" w:footer="218" w:gutter="0"/>
          <w:cols w:space="708"/>
          <w:docGrid w:linePitch="360"/>
        </w:sectPr>
      </w:pPr>
      <w:r>
        <w:rPr>
          <w:rFonts w:ascii="Times New Roman" w:hAnsi="Times New Roman" w:cs="Times New Roman"/>
          <w:sz w:val="24"/>
          <w:szCs w:val="24"/>
        </w:rPr>
        <w:t>Mandato 04/2021 a 04/2024</w:t>
      </w:r>
    </w:p>
    <w:p w:rsidR="00986335" w:rsidRPr="00F80AA4" w:rsidRDefault="00986335" w:rsidP="004348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986335" w:rsidRPr="00F80AA4" w:rsidSect="00E61F17">
      <w:type w:val="continuous"/>
      <w:pgSz w:w="11906" w:h="16838"/>
      <w:pgMar w:top="1674" w:right="849" w:bottom="1417" w:left="1276" w:header="708" w:footer="21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826F2" w:rsidRDefault="002826F2" w:rsidP="00C81E28">
      <w:pPr>
        <w:spacing w:after="0" w:line="240" w:lineRule="auto"/>
      </w:pPr>
      <w:r>
        <w:separator/>
      </w:r>
    </w:p>
  </w:endnote>
  <w:endnote w:type="continuationSeparator" w:id="0">
    <w:p w:rsidR="002826F2" w:rsidRDefault="002826F2" w:rsidP="00C81E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254B" w:rsidRPr="00A7254B" w:rsidRDefault="00A7254B" w:rsidP="00A7254B">
    <w:pPr>
      <w:pStyle w:val="Rodap"/>
      <w:tabs>
        <w:tab w:val="clear" w:pos="4252"/>
        <w:tab w:val="clear" w:pos="8504"/>
        <w:tab w:val="left" w:pos="2166"/>
      </w:tabs>
      <w:jc w:val="center"/>
      <w:rPr>
        <w:rFonts w:ascii="Times New Roman" w:hAnsi="Times New Roman" w:cs="Times New Roman"/>
        <w:b/>
        <w:i/>
        <w:sz w:val="16"/>
      </w:rPr>
    </w:pPr>
    <w:r w:rsidRPr="00A7254B">
      <w:rPr>
        <w:rFonts w:ascii="Times New Roman" w:hAnsi="Times New Roman" w:cs="Times New Roman"/>
        <w:i/>
        <w:sz w:val="16"/>
      </w:rPr>
      <w:drawing>
        <wp:anchor distT="0" distB="0" distL="114300" distR="114300" simplePos="0" relativeHeight="251667456" behindDoc="1" locked="0" layoutInCell="1" allowOverlap="1" wp14:anchorId="4283DDEE" wp14:editId="57E5CCB3">
          <wp:simplePos x="0" y="0"/>
          <wp:positionH relativeFrom="column">
            <wp:posOffset>832485</wp:posOffset>
          </wp:positionH>
          <wp:positionV relativeFrom="paragraph">
            <wp:posOffset>9746615</wp:posOffset>
          </wp:positionV>
          <wp:extent cx="800100" cy="789305"/>
          <wp:effectExtent l="19050" t="0" r="0" b="0"/>
          <wp:wrapNone/>
          <wp:docPr id="22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0100" cy="78930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A7254B">
      <w:rPr>
        <w:rFonts w:ascii="Times New Roman" w:hAnsi="Times New Roman" w:cs="Times New Roman"/>
        <w:i/>
        <w:sz w:val="16"/>
      </w:rPr>
      <w:drawing>
        <wp:anchor distT="0" distB="0" distL="114300" distR="114300" simplePos="0" relativeHeight="251666432" behindDoc="1" locked="0" layoutInCell="1" allowOverlap="1" wp14:anchorId="25EAD5AE" wp14:editId="3D144835">
          <wp:simplePos x="0" y="0"/>
          <wp:positionH relativeFrom="column">
            <wp:posOffset>832485</wp:posOffset>
          </wp:positionH>
          <wp:positionV relativeFrom="paragraph">
            <wp:posOffset>9746615</wp:posOffset>
          </wp:positionV>
          <wp:extent cx="800100" cy="789305"/>
          <wp:effectExtent l="19050" t="0" r="0" b="0"/>
          <wp:wrapNone/>
          <wp:docPr id="23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0100" cy="78930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A7254B">
      <w:rPr>
        <w:rFonts w:ascii="Times New Roman" w:hAnsi="Times New Roman" w:cs="Times New Roman"/>
        <w:b/>
        <w:i/>
        <w:sz w:val="16"/>
      </w:rPr>
      <w:t>Av. Blumenau, 2.624, sala 206 2º andar Edifício Belfort - Centro – Sorriso/MT –</w:t>
    </w:r>
  </w:p>
  <w:p w:rsidR="00A7254B" w:rsidRPr="00A7254B" w:rsidRDefault="00A7254B" w:rsidP="00A7254B">
    <w:pPr>
      <w:pStyle w:val="Rodap"/>
      <w:tabs>
        <w:tab w:val="clear" w:pos="4252"/>
        <w:tab w:val="clear" w:pos="8504"/>
        <w:tab w:val="left" w:pos="2166"/>
      </w:tabs>
      <w:jc w:val="center"/>
      <w:rPr>
        <w:rFonts w:ascii="Times New Roman" w:hAnsi="Times New Roman" w:cs="Times New Roman"/>
        <w:b/>
        <w:i/>
        <w:sz w:val="16"/>
      </w:rPr>
    </w:pPr>
    <w:r w:rsidRPr="00A7254B">
      <w:rPr>
        <w:rFonts w:ascii="Times New Roman" w:hAnsi="Times New Roman" w:cs="Times New Roman"/>
        <w:b/>
        <w:i/>
        <w:sz w:val="16"/>
      </w:rPr>
      <w:t>CEP: 78.896-001 - Telefone: (66) 3545-8055 / E-mail: conselhosaudesorriso@hotmail.com</w:t>
    </w:r>
  </w:p>
  <w:p w:rsidR="00A7254B" w:rsidRPr="00A7254B" w:rsidRDefault="00A7254B" w:rsidP="00A7254B">
    <w:pPr>
      <w:pStyle w:val="Rodap"/>
      <w:tabs>
        <w:tab w:val="clear" w:pos="4252"/>
        <w:tab w:val="clear" w:pos="8504"/>
        <w:tab w:val="left" w:pos="2166"/>
      </w:tabs>
      <w:jc w:val="center"/>
      <w:rPr>
        <w:rFonts w:ascii="Times New Roman" w:hAnsi="Times New Roman" w:cs="Times New Roman"/>
        <w:b/>
        <w:sz w:val="16"/>
      </w:rPr>
    </w:pPr>
    <w:r w:rsidRPr="00A7254B">
      <w:rPr>
        <w:rFonts w:ascii="Times New Roman" w:hAnsi="Times New Roman" w:cs="Times New Roman"/>
        <w:b/>
        <w:i/>
        <w:sz w:val="16"/>
      </w:rPr>
      <w:t>CMS EM DEFESA DO SUS COM EQUIDADE.</w:t>
    </w:r>
    <w:r w:rsidRPr="00A7254B">
      <w:rPr>
        <w:rFonts w:ascii="Times New Roman" w:hAnsi="Times New Roman" w:cs="Times New Roman"/>
        <w:b/>
        <w:sz w:val="16"/>
      </w:rPr>
      <w:ptab w:relativeTo="margin" w:alignment="left" w:leader="none"/>
    </w:r>
  </w:p>
  <w:p w:rsidR="00A7254B" w:rsidRPr="00A7254B" w:rsidRDefault="00A7254B" w:rsidP="00A7254B">
    <w:pPr>
      <w:pStyle w:val="Rodap"/>
      <w:tabs>
        <w:tab w:val="clear" w:pos="4252"/>
        <w:tab w:val="clear" w:pos="8504"/>
        <w:tab w:val="left" w:pos="2166"/>
      </w:tabs>
      <w:jc w:val="center"/>
      <w:rPr>
        <w:b/>
        <w:sz w:val="14"/>
      </w:rPr>
    </w:pPr>
  </w:p>
  <w:p w:rsidR="00A7254B" w:rsidRPr="00A7254B" w:rsidRDefault="00A7254B" w:rsidP="00A7254B">
    <w:pPr>
      <w:pStyle w:val="Rodap"/>
      <w:tabs>
        <w:tab w:val="clear" w:pos="4252"/>
        <w:tab w:val="clear" w:pos="8504"/>
        <w:tab w:val="left" w:pos="2166"/>
      </w:tabs>
      <w:jc w:val="center"/>
      <w:rPr>
        <w:sz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327C" w:rsidRPr="00A7254B" w:rsidRDefault="0048327C" w:rsidP="00237C19">
    <w:pPr>
      <w:pStyle w:val="Rodap"/>
      <w:jc w:val="center"/>
      <w:rPr>
        <w:rFonts w:ascii="Times New Roman" w:hAnsi="Times New Roman" w:cs="Times New Roman"/>
        <w:b/>
        <w:i/>
        <w:sz w:val="16"/>
        <w:szCs w:val="16"/>
      </w:rPr>
    </w:pPr>
    <w:r w:rsidRPr="00A7254B">
      <w:rPr>
        <w:rFonts w:ascii="Times New Roman" w:hAnsi="Times New Roman" w:cs="Times New Roman"/>
        <w:i/>
        <w:noProof/>
        <w:sz w:val="16"/>
        <w:szCs w:val="16"/>
      </w:rPr>
      <w:drawing>
        <wp:anchor distT="0" distB="0" distL="114300" distR="114300" simplePos="0" relativeHeight="251662336" behindDoc="1" locked="0" layoutInCell="1" allowOverlap="1" wp14:anchorId="1A4FE93E" wp14:editId="06B3A301">
          <wp:simplePos x="0" y="0"/>
          <wp:positionH relativeFrom="column">
            <wp:posOffset>832485</wp:posOffset>
          </wp:positionH>
          <wp:positionV relativeFrom="paragraph">
            <wp:posOffset>9746615</wp:posOffset>
          </wp:positionV>
          <wp:extent cx="800100" cy="789305"/>
          <wp:effectExtent l="19050" t="0" r="0" b="0"/>
          <wp:wrapNone/>
          <wp:docPr id="1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0100" cy="78930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A7254B">
      <w:rPr>
        <w:rFonts w:ascii="Times New Roman" w:hAnsi="Times New Roman" w:cs="Times New Roman"/>
        <w:i/>
        <w:noProof/>
        <w:sz w:val="16"/>
        <w:szCs w:val="16"/>
      </w:rPr>
      <w:drawing>
        <wp:anchor distT="0" distB="0" distL="114300" distR="114300" simplePos="0" relativeHeight="251661312" behindDoc="1" locked="0" layoutInCell="1" allowOverlap="1" wp14:anchorId="348108AC" wp14:editId="553687DF">
          <wp:simplePos x="0" y="0"/>
          <wp:positionH relativeFrom="column">
            <wp:posOffset>832485</wp:posOffset>
          </wp:positionH>
          <wp:positionV relativeFrom="paragraph">
            <wp:posOffset>9746615</wp:posOffset>
          </wp:positionV>
          <wp:extent cx="800100" cy="789305"/>
          <wp:effectExtent l="19050" t="0" r="0" b="0"/>
          <wp:wrapNone/>
          <wp:docPr id="17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0100" cy="78930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A7254B">
      <w:rPr>
        <w:rFonts w:ascii="Times New Roman" w:hAnsi="Times New Roman" w:cs="Times New Roman"/>
        <w:b/>
        <w:i/>
        <w:sz w:val="16"/>
        <w:szCs w:val="16"/>
      </w:rPr>
      <w:t xml:space="preserve">Av. </w:t>
    </w:r>
    <w:r w:rsidR="00AD71AC" w:rsidRPr="00A7254B">
      <w:rPr>
        <w:rFonts w:ascii="Times New Roman" w:hAnsi="Times New Roman" w:cs="Times New Roman"/>
        <w:b/>
        <w:i/>
        <w:sz w:val="16"/>
        <w:szCs w:val="16"/>
      </w:rPr>
      <w:t>Blumenau, 2.624</w:t>
    </w:r>
    <w:r w:rsidRPr="00A7254B">
      <w:rPr>
        <w:rFonts w:ascii="Times New Roman" w:hAnsi="Times New Roman" w:cs="Times New Roman"/>
        <w:b/>
        <w:i/>
        <w:sz w:val="16"/>
        <w:szCs w:val="16"/>
      </w:rPr>
      <w:t>,</w:t>
    </w:r>
    <w:r w:rsidR="00AD71AC" w:rsidRPr="00A7254B">
      <w:rPr>
        <w:rFonts w:ascii="Times New Roman" w:hAnsi="Times New Roman" w:cs="Times New Roman"/>
        <w:b/>
        <w:i/>
        <w:sz w:val="16"/>
        <w:szCs w:val="16"/>
      </w:rPr>
      <w:t xml:space="preserve"> sala 206 2º andar</w:t>
    </w:r>
    <w:r w:rsidRPr="00A7254B">
      <w:rPr>
        <w:rFonts w:ascii="Times New Roman" w:hAnsi="Times New Roman" w:cs="Times New Roman"/>
        <w:b/>
        <w:i/>
        <w:sz w:val="16"/>
        <w:szCs w:val="16"/>
      </w:rPr>
      <w:t xml:space="preserve"> Edifício </w:t>
    </w:r>
    <w:r w:rsidR="00AD71AC" w:rsidRPr="00A7254B">
      <w:rPr>
        <w:rFonts w:ascii="Times New Roman" w:hAnsi="Times New Roman" w:cs="Times New Roman"/>
        <w:b/>
        <w:i/>
        <w:sz w:val="16"/>
        <w:szCs w:val="16"/>
      </w:rPr>
      <w:t>Belfort</w:t>
    </w:r>
    <w:r w:rsidRPr="00A7254B">
      <w:rPr>
        <w:rFonts w:ascii="Times New Roman" w:hAnsi="Times New Roman" w:cs="Times New Roman"/>
        <w:b/>
        <w:i/>
        <w:sz w:val="16"/>
        <w:szCs w:val="16"/>
      </w:rPr>
      <w:t xml:space="preserve"> - Centro – Sorriso/MT –</w:t>
    </w:r>
  </w:p>
  <w:p w:rsidR="0048327C" w:rsidRPr="00A7254B" w:rsidRDefault="00237C19" w:rsidP="00237C19">
    <w:pPr>
      <w:pStyle w:val="Rodap"/>
      <w:jc w:val="center"/>
      <w:rPr>
        <w:rFonts w:ascii="Times New Roman" w:hAnsi="Times New Roman" w:cs="Times New Roman"/>
        <w:b/>
        <w:i/>
        <w:sz w:val="16"/>
        <w:szCs w:val="16"/>
      </w:rPr>
    </w:pPr>
    <w:r w:rsidRPr="00A7254B">
      <w:rPr>
        <w:rFonts w:ascii="Times New Roman" w:hAnsi="Times New Roman" w:cs="Times New Roman"/>
        <w:b/>
        <w:i/>
        <w:sz w:val="16"/>
        <w:szCs w:val="16"/>
      </w:rPr>
      <w:t>CEP: 78.896-001</w:t>
    </w:r>
    <w:r w:rsidR="00AD71AC" w:rsidRPr="00A7254B">
      <w:rPr>
        <w:rFonts w:ascii="Times New Roman" w:hAnsi="Times New Roman" w:cs="Times New Roman"/>
        <w:b/>
        <w:i/>
        <w:sz w:val="16"/>
        <w:szCs w:val="16"/>
      </w:rPr>
      <w:t xml:space="preserve"> - Telefone: (66) </w:t>
    </w:r>
    <w:r w:rsidRPr="00A7254B">
      <w:rPr>
        <w:rFonts w:ascii="Times New Roman" w:hAnsi="Times New Roman" w:cs="Times New Roman"/>
        <w:b/>
        <w:i/>
        <w:sz w:val="16"/>
        <w:szCs w:val="16"/>
      </w:rPr>
      <w:t>3545-8055</w:t>
    </w:r>
    <w:r w:rsidR="000B4FF2" w:rsidRPr="00A7254B">
      <w:rPr>
        <w:rFonts w:ascii="Times New Roman" w:hAnsi="Times New Roman" w:cs="Times New Roman"/>
        <w:b/>
        <w:i/>
        <w:sz w:val="16"/>
        <w:szCs w:val="16"/>
      </w:rPr>
      <w:t xml:space="preserve"> /</w:t>
    </w:r>
    <w:r w:rsidR="00AD71AC" w:rsidRPr="00A7254B">
      <w:rPr>
        <w:rFonts w:ascii="Times New Roman" w:hAnsi="Times New Roman" w:cs="Times New Roman"/>
        <w:b/>
        <w:i/>
        <w:sz w:val="16"/>
        <w:szCs w:val="16"/>
      </w:rPr>
      <w:t xml:space="preserve"> </w:t>
    </w:r>
    <w:r w:rsidR="0048327C" w:rsidRPr="00A7254B">
      <w:rPr>
        <w:rFonts w:ascii="Times New Roman" w:hAnsi="Times New Roman" w:cs="Times New Roman"/>
        <w:b/>
        <w:i/>
        <w:sz w:val="16"/>
        <w:szCs w:val="16"/>
      </w:rPr>
      <w:t>E-mail: conselhosaudesorriso@hotmail.com</w:t>
    </w:r>
  </w:p>
  <w:p w:rsidR="0048327C" w:rsidRPr="00A7254B" w:rsidRDefault="00237C19" w:rsidP="00237C19">
    <w:pPr>
      <w:pStyle w:val="Rodap"/>
      <w:jc w:val="center"/>
      <w:rPr>
        <w:rFonts w:ascii="Times New Roman" w:hAnsi="Times New Roman" w:cs="Times New Roman"/>
        <w:b/>
        <w:sz w:val="16"/>
        <w:szCs w:val="16"/>
      </w:rPr>
    </w:pPr>
    <w:r w:rsidRPr="00A7254B">
      <w:rPr>
        <w:rFonts w:ascii="Times New Roman" w:hAnsi="Times New Roman" w:cs="Times New Roman"/>
        <w:b/>
        <w:i/>
        <w:sz w:val="16"/>
        <w:szCs w:val="16"/>
      </w:rPr>
      <w:t xml:space="preserve">                                                                               </w:t>
    </w:r>
    <w:r w:rsidR="00A7254B">
      <w:rPr>
        <w:rFonts w:ascii="Times New Roman" w:hAnsi="Times New Roman" w:cs="Times New Roman"/>
        <w:b/>
        <w:i/>
        <w:sz w:val="16"/>
        <w:szCs w:val="16"/>
      </w:rPr>
      <w:t xml:space="preserve">  </w:t>
    </w:r>
    <w:r w:rsidR="00AD71AC" w:rsidRPr="00A7254B">
      <w:rPr>
        <w:rFonts w:ascii="Times New Roman" w:hAnsi="Times New Roman" w:cs="Times New Roman"/>
        <w:b/>
        <w:i/>
        <w:sz w:val="16"/>
        <w:szCs w:val="16"/>
      </w:rPr>
      <w:t>C</w:t>
    </w:r>
    <w:r w:rsidR="004D2C6E" w:rsidRPr="00A7254B">
      <w:rPr>
        <w:rFonts w:ascii="Times New Roman" w:hAnsi="Times New Roman" w:cs="Times New Roman"/>
        <w:b/>
        <w:i/>
        <w:sz w:val="16"/>
        <w:szCs w:val="16"/>
      </w:rPr>
      <w:t>MS EM DEFESA DO SUS COM EQUIDADE.</w:t>
    </w:r>
    <w:r w:rsidR="0048327C" w:rsidRPr="00A7254B">
      <w:rPr>
        <w:rFonts w:ascii="Times New Roman" w:hAnsi="Times New Roman" w:cs="Times New Roman"/>
        <w:b/>
        <w:sz w:val="16"/>
        <w:szCs w:val="16"/>
      </w:rPr>
      <w:ptab w:relativeTo="margin" w:alignment="right" w:leader="none"/>
    </w:r>
  </w:p>
  <w:p w:rsidR="0048327C" w:rsidRPr="00A7254B" w:rsidRDefault="0048327C" w:rsidP="00237C19">
    <w:pPr>
      <w:pStyle w:val="Rodap"/>
      <w:jc w:val="center"/>
      <w:rPr>
        <w:rFonts w:ascii="Times New Roman" w:hAnsi="Times New Roman" w:cs="Times New Roman"/>
        <w:b/>
        <w:sz w:val="16"/>
        <w:szCs w:val="16"/>
      </w:rPr>
    </w:pPr>
  </w:p>
  <w:p w:rsidR="0048327C" w:rsidRDefault="0048327C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826F2" w:rsidRDefault="002826F2" w:rsidP="00C81E28">
      <w:pPr>
        <w:spacing w:after="0" w:line="240" w:lineRule="auto"/>
      </w:pPr>
      <w:r>
        <w:separator/>
      </w:r>
    </w:p>
  </w:footnote>
  <w:footnote w:type="continuationSeparator" w:id="0">
    <w:p w:rsidR="002826F2" w:rsidRDefault="002826F2" w:rsidP="00C81E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1E28" w:rsidRPr="00E07CDF" w:rsidRDefault="00237C19" w:rsidP="00237C19">
    <w:pPr>
      <w:pStyle w:val="Cabealho"/>
      <w:tabs>
        <w:tab w:val="clear" w:pos="4252"/>
        <w:tab w:val="clear" w:pos="8504"/>
        <w:tab w:val="left" w:pos="709"/>
        <w:tab w:val="left" w:pos="2694"/>
        <w:tab w:val="center" w:pos="2835"/>
      </w:tabs>
      <w:ind w:left="-567" w:right="-852" w:hanging="426"/>
      <w:jc w:val="center"/>
      <w:rPr>
        <w:rFonts w:cs="Times New Roman"/>
        <w:b/>
        <w:i/>
        <w:sz w:val="36"/>
        <w:szCs w:val="40"/>
      </w:rPr>
    </w:pPr>
    <w:r>
      <w:rPr>
        <w:rFonts w:cs="Times New Roman"/>
        <w:b/>
        <w:i/>
        <w:noProof/>
        <w:sz w:val="32"/>
        <w:szCs w:val="40"/>
      </w:rPr>
      <w:drawing>
        <wp:anchor distT="0" distB="0" distL="114300" distR="114300" simplePos="0" relativeHeight="251664384" behindDoc="1" locked="0" layoutInCell="1" allowOverlap="1">
          <wp:simplePos x="0" y="0"/>
          <wp:positionH relativeFrom="margin">
            <wp:posOffset>160934</wp:posOffset>
          </wp:positionH>
          <wp:positionV relativeFrom="paragraph">
            <wp:posOffset>-317602</wp:posOffset>
          </wp:positionV>
          <wp:extent cx="1180565" cy="1002183"/>
          <wp:effectExtent l="0" t="0" r="635" b="7620"/>
          <wp:wrapNone/>
          <wp:docPr id="15" name="Imagem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 atualizada CM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0565" cy="100218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81E28" w:rsidRPr="00E07CDF">
      <w:rPr>
        <w:rFonts w:cs="Times New Roman"/>
        <w:b/>
        <w:i/>
        <w:sz w:val="32"/>
        <w:szCs w:val="40"/>
      </w:rPr>
      <w:t>CONSELHO MUNICIPAL DE SAÚDE</w:t>
    </w:r>
  </w:p>
  <w:p w:rsidR="00283A24" w:rsidRPr="00E07CDF" w:rsidRDefault="00E41B14" w:rsidP="00237C19">
    <w:pPr>
      <w:pStyle w:val="Cabealho"/>
      <w:tabs>
        <w:tab w:val="left" w:pos="1095"/>
      </w:tabs>
      <w:jc w:val="center"/>
      <w:rPr>
        <w:rFonts w:cs="Times New Roman"/>
        <w:b/>
        <w:i/>
        <w:szCs w:val="24"/>
      </w:rPr>
    </w:pPr>
    <w:r w:rsidRPr="00E07CDF">
      <w:rPr>
        <w:rFonts w:cs="Times New Roman"/>
        <w:b/>
        <w:i/>
        <w:sz w:val="20"/>
      </w:rPr>
      <w:t xml:space="preserve">CRIADO PELA LEI MUNICIPAL Nº 179/91 – 05 DE </w:t>
    </w:r>
    <w:r w:rsidR="00E07CDF" w:rsidRPr="00E07CDF">
      <w:rPr>
        <w:rFonts w:cs="Times New Roman"/>
        <w:b/>
        <w:i/>
        <w:sz w:val="20"/>
      </w:rPr>
      <w:t>abril</w:t>
    </w:r>
    <w:r w:rsidRPr="00E07CDF">
      <w:rPr>
        <w:rFonts w:cs="Times New Roman"/>
        <w:b/>
        <w:i/>
        <w:sz w:val="20"/>
      </w:rPr>
      <w:t xml:space="preserve"> DE 1991.</w:t>
    </w:r>
  </w:p>
  <w:p w:rsidR="00C81E28" w:rsidRPr="00E61F17" w:rsidRDefault="000B4FF2" w:rsidP="00237C19">
    <w:pPr>
      <w:pStyle w:val="Cabealho"/>
      <w:tabs>
        <w:tab w:val="left" w:pos="1095"/>
      </w:tabs>
      <w:jc w:val="center"/>
      <w:rPr>
        <w:rFonts w:cs="Times New Roman"/>
        <w:b/>
        <w:i/>
        <w:sz w:val="24"/>
        <w:szCs w:val="24"/>
      </w:rPr>
    </w:pPr>
    <w:r w:rsidRPr="00E07CDF">
      <w:rPr>
        <w:rFonts w:cs="Times New Roman"/>
        <w:b/>
        <w:i/>
        <w:szCs w:val="24"/>
      </w:rPr>
      <w:t xml:space="preserve">SORRISO - </w:t>
    </w:r>
    <w:r w:rsidR="00237C19">
      <w:rPr>
        <w:rFonts w:cs="Arial"/>
        <w:b/>
        <w:i/>
        <w:sz w:val="20"/>
      </w:rPr>
      <w:t>Telefone: (66) 3545-8055</w:t>
    </w:r>
    <w:r w:rsidRPr="008E4905">
      <w:rPr>
        <w:rFonts w:cs="Arial"/>
        <w:b/>
        <w:i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151CFA"/>
    <w:multiLevelType w:val="hybridMultilevel"/>
    <w:tmpl w:val="CDD6079C"/>
    <w:lvl w:ilvl="0" w:tplc="04160013">
      <w:start w:val="1"/>
      <w:numFmt w:val="upperRoman"/>
      <w:lvlText w:val="%1."/>
      <w:lvlJc w:val="righ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113C5583"/>
    <w:multiLevelType w:val="hybridMultilevel"/>
    <w:tmpl w:val="B27AA07E"/>
    <w:lvl w:ilvl="0" w:tplc="04160013">
      <w:start w:val="1"/>
      <w:numFmt w:val="upperRoman"/>
      <w:lvlText w:val="%1."/>
      <w:lvlJc w:val="righ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1806427E"/>
    <w:multiLevelType w:val="hybridMultilevel"/>
    <w:tmpl w:val="1FE29C14"/>
    <w:lvl w:ilvl="0" w:tplc="0416000F">
      <w:start w:val="1"/>
      <w:numFmt w:val="decimal"/>
      <w:lvlText w:val="%1."/>
      <w:lvlJc w:val="lef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1D947D49"/>
    <w:multiLevelType w:val="hybridMultilevel"/>
    <w:tmpl w:val="36302298"/>
    <w:lvl w:ilvl="0" w:tplc="04160013">
      <w:start w:val="1"/>
      <w:numFmt w:val="upperRoman"/>
      <w:lvlText w:val="%1."/>
      <w:lvlJc w:val="right"/>
      <w:pPr>
        <w:ind w:left="783" w:hanging="360"/>
      </w:pPr>
    </w:lvl>
    <w:lvl w:ilvl="1" w:tplc="04160019" w:tentative="1">
      <w:start w:val="1"/>
      <w:numFmt w:val="lowerLetter"/>
      <w:lvlText w:val="%2."/>
      <w:lvlJc w:val="left"/>
      <w:pPr>
        <w:ind w:left="1503" w:hanging="360"/>
      </w:pPr>
    </w:lvl>
    <w:lvl w:ilvl="2" w:tplc="0416001B" w:tentative="1">
      <w:start w:val="1"/>
      <w:numFmt w:val="lowerRoman"/>
      <w:lvlText w:val="%3."/>
      <w:lvlJc w:val="right"/>
      <w:pPr>
        <w:ind w:left="2223" w:hanging="180"/>
      </w:pPr>
    </w:lvl>
    <w:lvl w:ilvl="3" w:tplc="0416000F" w:tentative="1">
      <w:start w:val="1"/>
      <w:numFmt w:val="decimal"/>
      <w:lvlText w:val="%4."/>
      <w:lvlJc w:val="left"/>
      <w:pPr>
        <w:ind w:left="2943" w:hanging="360"/>
      </w:pPr>
    </w:lvl>
    <w:lvl w:ilvl="4" w:tplc="04160019" w:tentative="1">
      <w:start w:val="1"/>
      <w:numFmt w:val="lowerLetter"/>
      <w:lvlText w:val="%5."/>
      <w:lvlJc w:val="left"/>
      <w:pPr>
        <w:ind w:left="3663" w:hanging="360"/>
      </w:pPr>
    </w:lvl>
    <w:lvl w:ilvl="5" w:tplc="0416001B" w:tentative="1">
      <w:start w:val="1"/>
      <w:numFmt w:val="lowerRoman"/>
      <w:lvlText w:val="%6."/>
      <w:lvlJc w:val="right"/>
      <w:pPr>
        <w:ind w:left="4383" w:hanging="180"/>
      </w:pPr>
    </w:lvl>
    <w:lvl w:ilvl="6" w:tplc="0416000F" w:tentative="1">
      <w:start w:val="1"/>
      <w:numFmt w:val="decimal"/>
      <w:lvlText w:val="%7."/>
      <w:lvlJc w:val="left"/>
      <w:pPr>
        <w:ind w:left="5103" w:hanging="360"/>
      </w:pPr>
    </w:lvl>
    <w:lvl w:ilvl="7" w:tplc="04160019" w:tentative="1">
      <w:start w:val="1"/>
      <w:numFmt w:val="lowerLetter"/>
      <w:lvlText w:val="%8."/>
      <w:lvlJc w:val="left"/>
      <w:pPr>
        <w:ind w:left="5823" w:hanging="360"/>
      </w:pPr>
    </w:lvl>
    <w:lvl w:ilvl="8" w:tplc="0416001B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4" w15:restartNumberingAfterBreak="0">
    <w:nsid w:val="1ED50D94"/>
    <w:multiLevelType w:val="hybridMultilevel"/>
    <w:tmpl w:val="4CFA68E2"/>
    <w:lvl w:ilvl="0" w:tplc="04160013">
      <w:start w:val="1"/>
      <w:numFmt w:val="upperRoman"/>
      <w:lvlText w:val="%1."/>
      <w:lvlJc w:val="right"/>
      <w:pPr>
        <w:ind w:left="2149" w:hanging="360"/>
      </w:pPr>
    </w:lvl>
    <w:lvl w:ilvl="1" w:tplc="04160019" w:tentative="1">
      <w:start w:val="1"/>
      <w:numFmt w:val="lowerLetter"/>
      <w:lvlText w:val="%2."/>
      <w:lvlJc w:val="left"/>
      <w:pPr>
        <w:ind w:left="2869" w:hanging="360"/>
      </w:pPr>
    </w:lvl>
    <w:lvl w:ilvl="2" w:tplc="0416001B" w:tentative="1">
      <w:start w:val="1"/>
      <w:numFmt w:val="lowerRoman"/>
      <w:lvlText w:val="%3."/>
      <w:lvlJc w:val="right"/>
      <w:pPr>
        <w:ind w:left="3589" w:hanging="180"/>
      </w:pPr>
    </w:lvl>
    <w:lvl w:ilvl="3" w:tplc="0416000F" w:tentative="1">
      <w:start w:val="1"/>
      <w:numFmt w:val="decimal"/>
      <w:lvlText w:val="%4."/>
      <w:lvlJc w:val="left"/>
      <w:pPr>
        <w:ind w:left="4309" w:hanging="360"/>
      </w:pPr>
    </w:lvl>
    <w:lvl w:ilvl="4" w:tplc="04160019" w:tentative="1">
      <w:start w:val="1"/>
      <w:numFmt w:val="lowerLetter"/>
      <w:lvlText w:val="%5."/>
      <w:lvlJc w:val="left"/>
      <w:pPr>
        <w:ind w:left="5029" w:hanging="360"/>
      </w:pPr>
    </w:lvl>
    <w:lvl w:ilvl="5" w:tplc="0416001B" w:tentative="1">
      <w:start w:val="1"/>
      <w:numFmt w:val="lowerRoman"/>
      <w:lvlText w:val="%6."/>
      <w:lvlJc w:val="right"/>
      <w:pPr>
        <w:ind w:left="5749" w:hanging="180"/>
      </w:pPr>
    </w:lvl>
    <w:lvl w:ilvl="6" w:tplc="0416000F" w:tentative="1">
      <w:start w:val="1"/>
      <w:numFmt w:val="decimal"/>
      <w:lvlText w:val="%7."/>
      <w:lvlJc w:val="left"/>
      <w:pPr>
        <w:ind w:left="6469" w:hanging="360"/>
      </w:pPr>
    </w:lvl>
    <w:lvl w:ilvl="7" w:tplc="04160019" w:tentative="1">
      <w:start w:val="1"/>
      <w:numFmt w:val="lowerLetter"/>
      <w:lvlText w:val="%8."/>
      <w:lvlJc w:val="left"/>
      <w:pPr>
        <w:ind w:left="7189" w:hanging="360"/>
      </w:pPr>
    </w:lvl>
    <w:lvl w:ilvl="8" w:tplc="0416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5" w15:restartNumberingAfterBreak="0">
    <w:nsid w:val="24DE00EB"/>
    <w:multiLevelType w:val="hybridMultilevel"/>
    <w:tmpl w:val="DAAA4C0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44198A"/>
    <w:multiLevelType w:val="hybridMultilevel"/>
    <w:tmpl w:val="E752F31A"/>
    <w:lvl w:ilvl="0" w:tplc="04160013">
      <w:start w:val="1"/>
      <w:numFmt w:val="upperRoman"/>
      <w:lvlText w:val="%1."/>
      <w:lvlJc w:val="righ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31C92ACB"/>
    <w:multiLevelType w:val="hybridMultilevel"/>
    <w:tmpl w:val="40C66D54"/>
    <w:lvl w:ilvl="0" w:tplc="74543B2A">
      <w:start w:val="1"/>
      <w:numFmt w:val="decimal"/>
      <w:lvlText w:val="%1-"/>
      <w:lvlJc w:val="left"/>
      <w:pPr>
        <w:ind w:left="185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72" w:hanging="360"/>
      </w:pPr>
    </w:lvl>
    <w:lvl w:ilvl="2" w:tplc="0416001B" w:tentative="1">
      <w:start w:val="1"/>
      <w:numFmt w:val="lowerRoman"/>
      <w:lvlText w:val="%3."/>
      <w:lvlJc w:val="right"/>
      <w:pPr>
        <w:ind w:left="3292" w:hanging="180"/>
      </w:pPr>
    </w:lvl>
    <w:lvl w:ilvl="3" w:tplc="0416000F" w:tentative="1">
      <w:start w:val="1"/>
      <w:numFmt w:val="decimal"/>
      <w:lvlText w:val="%4."/>
      <w:lvlJc w:val="left"/>
      <w:pPr>
        <w:ind w:left="4012" w:hanging="360"/>
      </w:pPr>
    </w:lvl>
    <w:lvl w:ilvl="4" w:tplc="04160019" w:tentative="1">
      <w:start w:val="1"/>
      <w:numFmt w:val="lowerLetter"/>
      <w:lvlText w:val="%5."/>
      <w:lvlJc w:val="left"/>
      <w:pPr>
        <w:ind w:left="4732" w:hanging="360"/>
      </w:pPr>
    </w:lvl>
    <w:lvl w:ilvl="5" w:tplc="0416001B" w:tentative="1">
      <w:start w:val="1"/>
      <w:numFmt w:val="lowerRoman"/>
      <w:lvlText w:val="%6."/>
      <w:lvlJc w:val="right"/>
      <w:pPr>
        <w:ind w:left="5452" w:hanging="180"/>
      </w:pPr>
    </w:lvl>
    <w:lvl w:ilvl="6" w:tplc="0416000F" w:tentative="1">
      <w:start w:val="1"/>
      <w:numFmt w:val="decimal"/>
      <w:lvlText w:val="%7."/>
      <w:lvlJc w:val="left"/>
      <w:pPr>
        <w:ind w:left="6172" w:hanging="360"/>
      </w:pPr>
    </w:lvl>
    <w:lvl w:ilvl="7" w:tplc="04160019" w:tentative="1">
      <w:start w:val="1"/>
      <w:numFmt w:val="lowerLetter"/>
      <w:lvlText w:val="%8."/>
      <w:lvlJc w:val="left"/>
      <w:pPr>
        <w:ind w:left="6892" w:hanging="360"/>
      </w:pPr>
    </w:lvl>
    <w:lvl w:ilvl="8" w:tplc="0416001B" w:tentative="1">
      <w:start w:val="1"/>
      <w:numFmt w:val="lowerRoman"/>
      <w:lvlText w:val="%9."/>
      <w:lvlJc w:val="right"/>
      <w:pPr>
        <w:ind w:left="7612" w:hanging="180"/>
      </w:pPr>
    </w:lvl>
  </w:abstractNum>
  <w:abstractNum w:abstractNumId="8" w15:restartNumberingAfterBreak="0">
    <w:nsid w:val="35B94745"/>
    <w:multiLevelType w:val="hybridMultilevel"/>
    <w:tmpl w:val="F144803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6C50D0"/>
    <w:multiLevelType w:val="hybridMultilevel"/>
    <w:tmpl w:val="FD00AE06"/>
    <w:lvl w:ilvl="0" w:tplc="0416000F">
      <w:start w:val="1"/>
      <w:numFmt w:val="decimal"/>
      <w:lvlText w:val="%1."/>
      <w:lvlJc w:val="lef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3AD24DB8"/>
    <w:multiLevelType w:val="hybridMultilevel"/>
    <w:tmpl w:val="8E024CF6"/>
    <w:lvl w:ilvl="0" w:tplc="04160013">
      <w:start w:val="1"/>
      <w:numFmt w:val="upperRoman"/>
      <w:lvlText w:val="%1."/>
      <w:lvlJc w:val="righ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3BAD21F6"/>
    <w:multiLevelType w:val="hybridMultilevel"/>
    <w:tmpl w:val="3714889C"/>
    <w:lvl w:ilvl="0" w:tplc="04160013">
      <w:start w:val="1"/>
      <w:numFmt w:val="upperRoman"/>
      <w:lvlText w:val="%1."/>
      <w:lvlJc w:val="righ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48F76579"/>
    <w:multiLevelType w:val="hybridMultilevel"/>
    <w:tmpl w:val="27C64798"/>
    <w:lvl w:ilvl="0" w:tplc="04160013">
      <w:start w:val="1"/>
      <w:numFmt w:val="upperRoman"/>
      <w:lvlText w:val="%1."/>
      <w:lvlJc w:val="righ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49905149"/>
    <w:multiLevelType w:val="hybridMultilevel"/>
    <w:tmpl w:val="4C42F2F8"/>
    <w:lvl w:ilvl="0" w:tplc="04160013">
      <w:start w:val="1"/>
      <w:numFmt w:val="upperRoman"/>
      <w:lvlText w:val="%1."/>
      <w:lvlJc w:val="righ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4C191601"/>
    <w:multiLevelType w:val="hybridMultilevel"/>
    <w:tmpl w:val="C6B0FED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7D5FCD"/>
    <w:multiLevelType w:val="hybridMultilevel"/>
    <w:tmpl w:val="71647AC8"/>
    <w:lvl w:ilvl="0" w:tplc="04160013">
      <w:start w:val="1"/>
      <w:numFmt w:val="upperRoman"/>
      <w:lvlText w:val="%1."/>
      <w:lvlJc w:val="right"/>
      <w:pPr>
        <w:ind w:left="720" w:hanging="360"/>
      </w:pPr>
      <w:rPr>
        <w:b w:val="0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1BE35A0"/>
    <w:multiLevelType w:val="hybridMultilevel"/>
    <w:tmpl w:val="0234F3E0"/>
    <w:lvl w:ilvl="0" w:tplc="04160017">
      <w:start w:val="1"/>
      <w:numFmt w:val="lowerLetter"/>
      <w:lvlText w:val="%1)"/>
      <w:lvlJc w:val="lef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58E754D5"/>
    <w:multiLevelType w:val="hybridMultilevel"/>
    <w:tmpl w:val="68A2ADB0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7B7201B"/>
    <w:multiLevelType w:val="hybridMultilevel"/>
    <w:tmpl w:val="D6307F50"/>
    <w:lvl w:ilvl="0" w:tplc="04160017">
      <w:start w:val="1"/>
      <w:numFmt w:val="lowerLetter"/>
      <w:lvlText w:val="%1)"/>
      <w:lvlJc w:val="lef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 w15:restartNumberingAfterBreak="0">
    <w:nsid w:val="6E1E3DFB"/>
    <w:multiLevelType w:val="hybridMultilevel"/>
    <w:tmpl w:val="EB2EC22A"/>
    <w:lvl w:ilvl="0" w:tplc="0416000F">
      <w:start w:val="1"/>
      <w:numFmt w:val="decimal"/>
      <w:lvlText w:val="%1.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14" w:hanging="360"/>
      </w:pPr>
    </w:lvl>
    <w:lvl w:ilvl="2" w:tplc="0416001B" w:tentative="1">
      <w:start w:val="1"/>
      <w:numFmt w:val="lowerRoman"/>
      <w:lvlText w:val="%3."/>
      <w:lvlJc w:val="right"/>
      <w:pPr>
        <w:ind w:left="1734" w:hanging="180"/>
      </w:pPr>
    </w:lvl>
    <w:lvl w:ilvl="3" w:tplc="0416000F">
      <w:start w:val="1"/>
      <w:numFmt w:val="decimal"/>
      <w:lvlText w:val="%4."/>
      <w:lvlJc w:val="left"/>
      <w:pPr>
        <w:ind w:left="2454" w:hanging="360"/>
      </w:pPr>
    </w:lvl>
    <w:lvl w:ilvl="4" w:tplc="04160019" w:tentative="1">
      <w:start w:val="1"/>
      <w:numFmt w:val="lowerLetter"/>
      <w:lvlText w:val="%5."/>
      <w:lvlJc w:val="left"/>
      <w:pPr>
        <w:ind w:left="3174" w:hanging="360"/>
      </w:pPr>
    </w:lvl>
    <w:lvl w:ilvl="5" w:tplc="0416001B" w:tentative="1">
      <w:start w:val="1"/>
      <w:numFmt w:val="lowerRoman"/>
      <w:lvlText w:val="%6."/>
      <w:lvlJc w:val="right"/>
      <w:pPr>
        <w:ind w:left="3894" w:hanging="180"/>
      </w:pPr>
    </w:lvl>
    <w:lvl w:ilvl="6" w:tplc="0416000F" w:tentative="1">
      <w:start w:val="1"/>
      <w:numFmt w:val="decimal"/>
      <w:lvlText w:val="%7."/>
      <w:lvlJc w:val="left"/>
      <w:pPr>
        <w:ind w:left="4614" w:hanging="360"/>
      </w:pPr>
    </w:lvl>
    <w:lvl w:ilvl="7" w:tplc="04160019" w:tentative="1">
      <w:start w:val="1"/>
      <w:numFmt w:val="lowerLetter"/>
      <w:lvlText w:val="%8."/>
      <w:lvlJc w:val="left"/>
      <w:pPr>
        <w:ind w:left="5334" w:hanging="360"/>
      </w:pPr>
    </w:lvl>
    <w:lvl w:ilvl="8" w:tplc="0416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20" w15:restartNumberingAfterBreak="0">
    <w:nsid w:val="7343292C"/>
    <w:multiLevelType w:val="hybridMultilevel"/>
    <w:tmpl w:val="7EDEA892"/>
    <w:lvl w:ilvl="0" w:tplc="04160013">
      <w:start w:val="1"/>
      <w:numFmt w:val="upperRoman"/>
      <w:lvlText w:val="%1."/>
      <w:lvlJc w:val="right"/>
      <w:pPr>
        <w:ind w:left="1210" w:hanging="360"/>
      </w:pPr>
    </w:lvl>
    <w:lvl w:ilvl="1" w:tplc="04160019" w:tentative="1">
      <w:start w:val="1"/>
      <w:numFmt w:val="lowerLetter"/>
      <w:lvlText w:val="%2."/>
      <w:lvlJc w:val="left"/>
      <w:pPr>
        <w:ind w:left="1930" w:hanging="360"/>
      </w:pPr>
    </w:lvl>
    <w:lvl w:ilvl="2" w:tplc="0416001B" w:tentative="1">
      <w:start w:val="1"/>
      <w:numFmt w:val="lowerRoman"/>
      <w:lvlText w:val="%3."/>
      <w:lvlJc w:val="right"/>
      <w:pPr>
        <w:ind w:left="2650" w:hanging="180"/>
      </w:pPr>
    </w:lvl>
    <w:lvl w:ilvl="3" w:tplc="0416000F" w:tentative="1">
      <w:start w:val="1"/>
      <w:numFmt w:val="decimal"/>
      <w:lvlText w:val="%4."/>
      <w:lvlJc w:val="left"/>
      <w:pPr>
        <w:ind w:left="3370" w:hanging="360"/>
      </w:pPr>
    </w:lvl>
    <w:lvl w:ilvl="4" w:tplc="04160019" w:tentative="1">
      <w:start w:val="1"/>
      <w:numFmt w:val="lowerLetter"/>
      <w:lvlText w:val="%5."/>
      <w:lvlJc w:val="left"/>
      <w:pPr>
        <w:ind w:left="4090" w:hanging="360"/>
      </w:pPr>
    </w:lvl>
    <w:lvl w:ilvl="5" w:tplc="0416001B" w:tentative="1">
      <w:start w:val="1"/>
      <w:numFmt w:val="lowerRoman"/>
      <w:lvlText w:val="%6."/>
      <w:lvlJc w:val="right"/>
      <w:pPr>
        <w:ind w:left="4810" w:hanging="180"/>
      </w:pPr>
    </w:lvl>
    <w:lvl w:ilvl="6" w:tplc="0416000F" w:tentative="1">
      <w:start w:val="1"/>
      <w:numFmt w:val="decimal"/>
      <w:lvlText w:val="%7."/>
      <w:lvlJc w:val="left"/>
      <w:pPr>
        <w:ind w:left="5530" w:hanging="360"/>
      </w:pPr>
    </w:lvl>
    <w:lvl w:ilvl="7" w:tplc="04160019" w:tentative="1">
      <w:start w:val="1"/>
      <w:numFmt w:val="lowerLetter"/>
      <w:lvlText w:val="%8."/>
      <w:lvlJc w:val="left"/>
      <w:pPr>
        <w:ind w:left="6250" w:hanging="360"/>
      </w:pPr>
    </w:lvl>
    <w:lvl w:ilvl="8" w:tplc="0416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21" w15:restartNumberingAfterBreak="0">
    <w:nsid w:val="7A961CD5"/>
    <w:multiLevelType w:val="hybridMultilevel"/>
    <w:tmpl w:val="A2A052C4"/>
    <w:lvl w:ilvl="0" w:tplc="04160013">
      <w:start w:val="1"/>
      <w:numFmt w:val="upperRoman"/>
      <w:lvlText w:val="%1."/>
      <w:lvlJc w:val="righ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 w15:restartNumberingAfterBreak="0">
    <w:nsid w:val="7F4B2208"/>
    <w:multiLevelType w:val="hybridMultilevel"/>
    <w:tmpl w:val="8BC2098E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3"/>
  </w:num>
  <w:num w:numId="3">
    <w:abstractNumId w:val="7"/>
  </w:num>
  <w:num w:numId="4">
    <w:abstractNumId w:val="5"/>
  </w:num>
  <w:num w:numId="5">
    <w:abstractNumId w:val="22"/>
  </w:num>
  <w:num w:numId="6">
    <w:abstractNumId w:val="12"/>
  </w:num>
  <w:num w:numId="7">
    <w:abstractNumId w:val="8"/>
  </w:num>
  <w:num w:numId="8">
    <w:abstractNumId w:val="6"/>
  </w:num>
  <w:num w:numId="9">
    <w:abstractNumId w:val="4"/>
  </w:num>
  <w:num w:numId="10">
    <w:abstractNumId w:val="10"/>
  </w:num>
  <w:num w:numId="11">
    <w:abstractNumId w:val="9"/>
  </w:num>
  <w:num w:numId="12">
    <w:abstractNumId w:val="2"/>
  </w:num>
  <w:num w:numId="13">
    <w:abstractNumId w:val="16"/>
  </w:num>
  <w:num w:numId="14">
    <w:abstractNumId w:val="18"/>
  </w:num>
  <w:num w:numId="15">
    <w:abstractNumId w:val="0"/>
  </w:num>
  <w:num w:numId="16">
    <w:abstractNumId w:val="15"/>
  </w:num>
  <w:num w:numId="17">
    <w:abstractNumId w:val="11"/>
  </w:num>
  <w:num w:numId="18">
    <w:abstractNumId w:val="20"/>
  </w:num>
  <w:num w:numId="19">
    <w:abstractNumId w:val="14"/>
  </w:num>
  <w:num w:numId="20">
    <w:abstractNumId w:val="1"/>
  </w:num>
  <w:num w:numId="21">
    <w:abstractNumId w:val="21"/>
  </w:num>
  <w:num w:numId="22">
    <w:abstractNumId w:val="13"/>
  </w:num>
  <w:num w:numId="2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1E28"/>
    <w:rsid w:val="00000E77"/>
    <w:rsid w:val="00001906"/>
    <w:rsid w:val="00005136"/>
    <w:rsid w:val="00012FCE"/>
    <w:rsid w:val="00027763"/>
    <w:rsid w:val="00027F30"/>
    <w:rsid w:val="000322D0"/>
    <w:rsid w:val="000461BF"/>
    <w:rsid w:val="00051ADE"/>
    <w:rsid w:val="0005311E"/>
    <w:rsid w:val="000533D1"/>
    <w:rsid w:val="00061A42"/>
    <w:rsid w:val="00067D44"/>
    <w:rsid w:val="0007095B"/>
    <w:rsid w:val="00070C0F"/>
    <w:rsid w:val="00073252"/>
    <w:rsid w:val="00073F90"/>
    <w:rsid w:val="00077E70"/>
    <w:rsid w:val="00086A93"/>
    <w:rsid w:val="00093D08"/>
    <w:rsid w:val="000A37AB"/>
    <w:rsid w:val="000A47D3"/>
    <w:rsid w:val="000B0938"/>
    <w:rsid w:val="000B4FF2"/>
    <w:rsid w:val="000B7533"/>
    <w:rsid w:val="000B7878"/>
    <w:rsid w:val="000C6EDA"/>
    <w:rsid w:val="000E703E"/>
    <w:rsid w:val="000F0B76"/>
    <w:rsid w:val="000F214D"/>
    <w:rsid w:val="000F65A7"/>
    <w:rsid w:val="00102528"/>
    <w:rsid w:val="00103AA7"/>
    <w:rsid w:val="00104DB2"/>
    <w:rsid w:val="00107B9A"/>
    <w:rsid w:val="0011466B"/>
    <w:rsid w:val="00122AA5"/>
    <w:rsid w:val="00131386"/>
    <w:rsid w:val="00132AF0"/>
    <w:rsid w:val="00132D33"/>
    <w:rsid w:val="00134762"/>
    <w:rsid w:val="001400EA"/>
    <w:rsid w:val="0014335B"/>
    <w:rsid w:val="001442FC"/>
    <w:rsid w:val="00151315"/>
    <w:rsid w:val="001552CA"/>
    <w:rsid w:val="00165A64"/>
    <w:rsid w:val="00173997"/>
    <w:rsid w:val="00180939"/>
    <w:rsid w:val="00181028"/>
    <w:rsid w:val="00183875"/>
    <w:rsid w:val="00184766"/>
    <w:rsid w:val="00192DAE"/>
    <w:rsid w:val="001941A8"/>
    <w:rsid w:val="001A3E70"/>
    <w:rsid w:val="001B164F"/>
    <w:rsid w:val="001B539E"/>
    <w:rsid w:val="001B67F4"/>
    <w:rsid w:val="001C5C0F"/>
    <w:rsid w:val="001C69AC"/>
    <w:rsid w:val="001E076D"/>
    <w:rsid w:val="001E0C72"/>
    <w:rsid w:val="001E2D72"/>
    <w:rsid w:val="001F2946"/>
    <w:rsid w:val="001F5A81"/>
    <w:rsid w:val="001F7C6C"/>
    <w:rsid w:val="0020305F"/>
    <w:rsid w:val="00203A5E"/>
    <w:rsid w:val="00206E65"/>
    <w:rsid w:val="00213328"/>
    <w:rsid w:val="00215D0A"/>
    <w:rsid w:val="0022079B"/>
    <w:rsid w:val="002306A4"/>
    <w:rsid w:val="002369CC"/>
    <w:rsid w:val="00237C19"/>
    <w:rsid w:val="00250A05"/>
    <w:rsid w:val="00252774"/>
    <w:rsid w:val="0025732C"/>
    <w:rsid w:val="0027430F"/>
    <w:rsid w:val="002826F2"/>
    <w:rsid w:val="00283A24"/>
    <w:rsid w:val="00293F1D"/>
    <w:rsid w:val="002A2970"/>
    <w:rsid w:val="002B56F8"/>
    <w:rsid w:val="002C6DE7"/>
    <w:rsid w:val="002C7454"/>
    <w:rsid w:val="002D2E0D"/>
    <w:rsid w:val="002D52CC"/>
    <w:rsid w:val="002F03B1"/>
    <w:rsid w:val="002F5D3F"/>
    <w:rsid w:val="003032E5"/>
    <w:rsid w:val="003043FE"/>
    <w:rsid w:val="00311AC0"/>
    <w:rsid w:val="00312F7C"/>
    <w:rsid w:val="003160A1"/>
    <w:rsid w:val="003226C1"/>
    <w:rsid w:val="00323BFC"/>
    <w:rsid w:val="0033096C"/>
    <w:rsid w:val="00334A3C"/>
    <w:rsid w:val="003461E7"/>
    <w:rsid w:val="0035420C"/>
    <w:rsid w:val="00356FE9"/>
    <w:rsid w:val="00362575"/>
    <w:rsid w:val="0036430D"/>
    <w:rsid w:val="00366564"/>
    <w:rsid w:val="00366F32"/>
    <w:rsid w:val="00376D0F"/>
    <w:rsid w:val="00380E3A"/>
    <w:rsid w:val="00383710"/>
    <w:rsid w:val="00386069"/>
    <w:rsid w:val="00390437"/>
    <w:rsid w:val="00397D82"/>
    <w:rsid w:val="003A4B0C"/>
    <w:rsid w:val="003B431A"/>
    <w:rsid w:val="003C18E5"/>
    <w:rsid w:val="003C5B5B"/>
    <w:rsid w:val="003C6A68"/>
    <w:rsid w:val="003D31C6"/>
    <w:rsid w:val="003D4A78"/>
    <w:rsid w:val="003D5E8B"/>
    <w:rsid w:val="003E245F"/>
    <w:rsid w:val="003F3602"/>
    <w:rsid w:val="00402F94"/>
    <w:rsid w:val="00410265"/>
    <w:rsid w:val="004139FA"/>
    <w:rsid w:val="004216C9"/>
    <w:rsid w:val="00421794"/>
    <w:rsid w:val="00421986"/>
    <w:rsid w:val="0042593A"/>
    <w:rsid w:val="00426FBC"/>
    <w:rsid w:val="0043212C"/>
    <w:rsid w:val="004348CA"/>
    <w:rsid w:val="0043765C"/>
    <w:rsid w:val="0044393A"/>
    <w:rsid w:val="004459EE"/>
    <w:rsid w:val="004471EC"/>
    <w:rsid w:val="00451A94"/>
    <w:rsid w:val="004520B4"/>
    <w:rsid w:val="00467CFC"/>
    <w:rsid w:val="00474544"/>
    <w:rsid w:val="0048327C"/>
    <w:rsid w:val="004870EC"/>
    <w:rsid w:val="004912C0"/>
    <w:rsid w:val="00493A95"/>
    <w:rsid w:val="004B36B8"/>
    <w:rsid w:val="004B3CE5"/>
    <w:rsid w:val="004C1C0B"/>
    <w:rsid w:val="004C290D"/>
    <w:rsid w:val="004C497E"/>
    <w:rsid w:val="004C4B1E"/>
    <w:rsid w:val="004C5E75"/>
    <w:rsid w:val="004D2C6E"/>
    <w:rsid w:val="004D3D35"/>
    <w:rsid w:val="004D6483"/>
    <w:rsid w:val="004E3C6A"/>
    <w:rsid w:val="004E4080"/>
    <w:rsid w:val="004E54C7"/>
    <w:rsid w:val="004E71EE"/>
    <w:rsid w:val="004F0689"/>
    <w:rsid w:val="004F38DF"/>
    <w:rsid w:val="004F4101"/>
    <w:rsid w:val="004F57EC"/>
    <w:rsid w:val="00500678"/>
    <w:rsid w:val="00503F82"/>
    <w:rsid w:val="00505BBD"/>
    <w:rsid w:val="0050668A"/>
    <w:rsid w:val="00536C97"/>
    <w:rsid w:val="0054553D"/>
    <w:rsid w:val="0054679C"/>
    <w:rsid w:val="0055090D"/>
    <w:rsid w:val="005624C7"/>
    <w:rsid w:val="00563195"/>
    <w:rsid w:val="00571182"/>
    <w:rsid w:val="0057391B"/>
    <w:rsid w:val="005752BA"/>
    <w:rsid w:val="005956E8"/>
    <w:rsid w:val="005C2F25"/>
    <w:rsid w:val="005D4331"/>
    <w:rsid w:val="005D4B18"/>
    <w:rsid w:val="005E3FA4"/>
    <w:rsid w:val="005E452C"/>
    <w:rsid w:val="005E6A1E"/>
    <w:rsid w:val="0060134D"/>
    <w:rsid w:val="006022B1"/>
    <w:rsid w:val="00605037"/>
    <w:rsid w:val="0061287C"/>
    <w:rsid w:val="006130AB"/>
    <w:rsid w:val="00623A07"/>
    <w:rsid w:val="006305F2"/>
    <w:rsid w:val="00630AA3"/>
    <w:rsid w:val="00631F38"/>
    <w:rsid w:val="006336BB"/>
    <w:rsid w:val="00634B6A"/>
    <w:rsid w:val="00637D98"/>
    <w:rsid w:val="00640167"/>
    <w:rsid w:val="00645DC1"/>
    <w:rsid w:val="00647A3A"/>
    <w:rsid w:val="006525BF"/>
    <w:rsid w:val="00654654"/>
    <w:rsid w:val="00655B30"/>
    <w:rsid w:val="00657C48"/>
    <w:rsid w:val="00661770"/>
    <w:rsid w:val="00662AF9"/>
    <w:rsid w:val="00680828"/>
    <w:rsid w:val="00680987"/>
    <w:rsid w:val="00681965"/>
    <w:rsid w:val="00686B35"/>
    <w:rsid w:val="0069011F"/>
    <w:rsid w:val="00691AF6"/>
    <w:rsid w:val="0069416E"/>
    <w:rsid w:val="00694559"/>
    <w:rsid w:val="00694A66"/>
    <w:rsid w:val="00695146"/>
    <w:rsid w:val="006A254C"/>
    <w:rsid w:val="006A36C1"/>
    <w:rsid w:val="006A4E74"/>
    <w:rsid w:val="006B7527"/>
    <w:rsid w:val="006C30C0"/>
    <w:rsid w:val="006D02B8"/>
    <w:rsid w:val="006D0E12"/>
    <w:rsid w:val="006D3253"/>
    <w:rsid w:val="006D7C2B"/>
    <w:rsid w:val="006E5C9C"/>
    <w:rsid w:val="006E5E3C"/>
    <w:rsid w:val="006E6184"/>
    <w:rsid w:val="006F0634"/>
    <w:rsid w:val="007001E8"/>
    <w:rsid w:val="0070116D"/>
    <w:rsid w:val="00703E74"/>
    <w:rsid w:val="0072219E"/>
    <w:rsid w:val="00723AED"/>
    <w:rsid w:val="00737C23"/>
    <w:rsid w:val="00754BB6"/>
    <w:rsid w:val="00755610"/>
    <w:rsid w:val="007614B5"/>
    <w:rsid w:val="00773496"/>
    <w:rsid w:val="007821F0"/>
    <w:rsid w:val="00782E57"/>
    <w:rsid w:val="007837F0"/>
    <w:rsid w:val="00792F2C"/>
    <w:rsid w:val="007938DA"/>
    <w:rsid w:val="007A4C75"/>
    <w:rsid w:val="007A5245"/>
    <w:rsid w:val="007B255A"/>
    <w:rsid w:val="007B4BF1"/>
    <w:rsid w:val="007B6EB6"/>
    <w:rsid w:val="007C382D"/>
    <w:rsid w:val="007C52B2"/>
    <w:rsid w:val="007C70EA"/>
    <w:rsid w:val="007D17EB"/>
    <w:rsid w:val="007D1A8B"/>
    <w:rsid w:val="007D2956"/>
    <w:rsid w:val="007D67BC"/>
    <w:rsid w:val="007E2107"/>
    <w:rsid w:val="007E4F6C"/>
    <w:rsid w:val="007F20AC"/>
    <w:rsid w:val="007F279D"/>
    <w:rsid w:val="007F5A76"/>
    <w:rsid w:val="007F63FC"/>
    <w:rsid w:val="008063F7"/>
    <w:rsid w:val="00810BF4"/>
    <w:rsid w:val="008130CD"/>
    <w:rsid w:val="008269B7"/>
    <w:rsid w:val="00830383"/>
    <w:rsid w:val="00843BC0"/>
    <w:rsid w:val="00843E1A"/>
    <w:rsid w:val="00844582"/>
    <w:rsid w:val="00846E14"/>
    <w:rsid w:val="008550FB"/>
    <w:rsid w:val="00857D46"/>
    <w:rsid w:val="00860C38"/>
    <w:rsid w:val="00862476"/>
    <w:rsid w:val="008662F1"/>
    <w:rsid w:val="00871C2A"/>
    <w:rsid w:val="008732F3"/>
    <w:rsid w:val="00874849"/>
    <w:rsid w:val="00876CE0"/>
    <w:rsid w:val="0088486A"/>
    <w:rsid w:val="00886234"/>
    <w:rsid w:val="00886324"/>
    <w:rsid w:val="008872DC"/>
    <w:rsid w:val="008A67F1"/>
    <w:rsid w:val="008A7271"/>
    <w:rsid w:val="008B0CE3"/>
    <w:rsid w:val="008B2EF0"/>
    <w:rsid w:val="008C011E"/>
    <w:rsid w:val="008C3E9D"/>
    <w:rsid w:val="008C5A16"/>
    <w:rsid w:val="008D1F3E"/>
    <w:rsid w:val="008D7396"/>
    <w:rsid w:val="008E4905"/>
    <w:rsid w:val="008F4032"/>
    <w:rsid w:val="00902138"/>
    <w:rsid w:val="009039F9"/>
    <w:rsid w:val="009105E7"/>
    <w:rsid w:val="00914E49"/>
    <w:rsid w:val="009215F6"/>
    <w:rsid w:val="00923494"/>
    <w:rsid w:val="00927597"/>
    <w:rsid w:val="00932EDE"/>
    <w:rsid w:val="00933CEF"/>
    <w:rsid w:val="00936533"/>
    <w:rsid w:val="00941B87"/>
    <w:rsid w:val="0094612F"/>
    <w:rsid w:val="009575F2"/>
    <w:rsid w:val="00961541"/>
    <w:rsid w:val="00963FE0"/>
    <w:rsid w:val="00973943"/>
    <w:rsid w:val="00976416"/>
    <w:rsid w:val="00980790"/>
    <w:rsid w:val="00986335"/>
    <w:rsid w:val="009920A1"/>
    <w:rsid w:val="0099516B"/>
    <w:rsid w:val="009A402F"/>
    <w:rsid w:val="009A6032"/>
    <w:rsid w:val="009C29F5"/>
    <w:rsid w:val="009C5341"/>
    <w:rsid w:val="009C6C18"/>
    <w:rsid w:val="009E216F"/>
    <w:rsid w:val="009E4566"/>
    <w:rsid w:val="009F222A"/>
    <w:rsid w:val="009F7169"/>
    <w:rsid w:val="00A03D66"/>
    <w:rsid w:val="00A16150"/>
    <w:rsid w:val="00A166F6"/>
    <w:rsid w:val="00A21323"/>
    <w:rsid w:val="00A24726"/>
    <w:rsid w:val="00A330DC"/>
    <w:rsid w:val="00A426F1"/>
    <w:rsid w:val="00A7254B"/>
    <w:rsid w:val="00A77118"/>
    <w:rsid w:val="00A82A5E"/>
    <w:rsid w:val="00A85032"/>
    <w:rsid w:val="00A85DEB"/>
    <w:rsid w:val="00A86C99"/>
    <w:rsid w:val="00A911BD"/>
    <w:rsid w:val="00A916C3"/>
    <w:rsid w:val="00A918D0"/>
    <w:rsid w:val="00AB3213"/>
    <w:rsid w:val="00AC1658"/>
    <w:rsid w:val="00AD2A1C"/>
    <w:rsid w:val="00AD4834"/>
    <w:rsid w:val="00AD71AC"/>
    <w:rsid w:val="00AE2EC9"/>
    <w:rsid w:val="00AE5CD9"/>
    <w:rsid w:val="00AE7AC3"/>
    <w:rsid w:val="00AF0123"/>
    <w:rsid w:val="00AF790E"/>
    <w:rsid w:val="00B010CE"/>
    <w:rsid w:val="00B011EF"/>
    <w:rsid w:val="00B05267"/>
    <w:rsid w:val="00B10C7D"/>
    <w:rsid w:val="00B341DF"/>
    <w:rsid w:val="00B35FD1"/>
    <w:rsid w:val="00B37E12"/>
    <w:rsid w:val="00B40B0D"/>
    <w:rsid w:val="00B42E9A"/>
    <w:rsid w:val="00B56421"/>
    <w:rsid w:val="00B57964"/>
    <w:rsid w:val="00B72D4B"/>
    <w:rsid w:val="00B83533"/>
    <w:rsid w:val="00B92BD0"/>
    <w:rsid w:val="00B93E7C"/>
    <w:rsid w:val="00B9481C"/>
    <w:rsid w:val="00BA0A4B"/>
    <w:rsid w:val="00BA54F9"/>
    <w:rsid w:val="00BA68CA"/>
    <w:rsid w:val="00BB3501"/>
    <w:rsid w:val="00BB4F9E"/>
    <w:rsid w:val="00BC5768"/>
    <w:rsid w:val="00BD112E"/>
    <w:rsid w:val="00BD1819"/>
    <w:rsid w:val="00BE48E0"/>
    <w:rsid w:val="00C000BD"/>
    <w:rsid w:val="00C04CC5"/>
    <w:rsid w:val="00C05BE3"/>
    <w:rsid w:val="00C078F0"/>
    <w:rsid w:val="00C129DA"/>
    <w:rsid w:val="00C131C7"/>
    <w:rsid w:val="00C15D6F"/>
    <w:rsid w:val="00C178DD"/>
    <w:rsid w:val="00C179D8"/>
    <w:rsid w:val="00C232F0"/>
    <w:rsid w:val="00C2331E"/>
    <w:rsid w:val="00C23EA6"/>
    <w:rsid w:val="00C3226E"/>
    <w:rsid w:val="00C330C0"/>
    <w:rsid w:val="00C57F20"/>
    <w:rsid w:val="00C65B79"/>
    <w:rsid w:val="00C65FD7"/>
    <w:rsid w:val="00C71113"/>
    <w:rsid w:val="00C81E28"/>
    <w:rsid w:val="00C8379F"/>
    <w:rsid w:val="00CA0873"/>
    <w:rsid w:val="00CA3A14"/>
    <w:rsid w:val="00CB2543"/>
    <w:rsid w:val="00CC5DA6"/>
    <w:rsid w:val="00CC68BD"/>
    <w:rsid w:val="00CE2831"/>
    <w:rsid w:val="00CE5809"/>
    <w:rsid w:val="00CE6060"/>
    <w:rsid w:val="00CE66D8"/>
    <w:rsid w:val="00CF6EA5"/>
    <w:rsid w:val="00D0173A"/>
    <w:rsid w:val="00D026C8"/>
    <w:rsid w:val="00D0397E"/>
    <w:rsid w:val="00D076AD"/>
    <w:rsid w:val="00D1465F"/>
    <w:rsid w:val="00D1628A"/>
    <w:rsid w:val="00D21506"/>
    <w:rsid w:val="00D2507E"/>
    <w:rsid w:val="00D31F01"/>
    <w:rsid w:val="00D36CB7"/>
    <w:rsid w:val="00D56403"/>
    <w:rsid w:val="00D62222"/>
    <w:rsid w:val="00D650B9"/>
    <w:rsid w:val="00D73A5E"/>
    <w:rsid w:val="00D74148"/>
    <w:rsid w:val="00D75311"/>
    <w:rsid w:val="00D76183"/>
    <w:rsid w:val="00D816FF"/>
    <w:rsid w:val="00D82340"/>
    <w:rsid w:val="00D835C1"/>
    <w:rsid w:val="00D87AA5"/>
    <w:rsid w:val="00DA007B"/>
    <w:rsid w:val="00DA01C6"/>
    <w:rsid w:val="00DA43DD"/>
    <w:rsid w:val="00DA6ECA"/>
    <w:rsid w:val="00DB1CEA"/>
    <w:rsid w:val="00DB356F"/>
    <w:rsid w:val="00DB5A12"/>
    <w:rsid w:val="00DC0716"/>
    <w:rsid w:val="00DC1D62"/>
    <w:rsid w:val="00DC6805"/>
    <w:rsid w:val="00DD0E34"/>
    <w:rsid w:val="00DD445F"/>
    <w:rsid w:val="00DD6407"/>
    <w:rsid w:val="00E0001F"/>
    <w:rsid w:val="00E04988"/>
    <w:rsid w:val="00E07CDF"/>
    <w:rsid w:val="00E10B37"/>
    <w:rsid w:val="00E12D5F"/>
    <w:rsid w:val="00E23A78"/>
    <w:rsid w:val="00E24D92"/>
    <w:rsid w:val="00E26142"/>
    <w:rsid w:val="00E34178"/>
    <w:rsid w:val="00E37519"/>
    <w:rsid w:val="00E37FE6"/>
    <w:rsid w:val="00E40C4F"/>
    <w:rsid w:val="00E41B14"/>
    <w:rsid w:val="00E456D8"/>
    <w:rsid w:val="00E51A10"/>
    <w:rsid w:val="00E525E1"/>
    <w:rsid w:val="00E61F17"/>
    <w:rsid w:val="00E76664"/>
    <w:rsid w:val="00E85C6B"/>
    <w:rsid w:val="00E871C3"/>
    <w:rsid w:val="00E87D0A"/>
    <w:rsid w:val="00E93DFF"/>
    <w:rsid w:val="00E97E43"/>
    <w:rsid w:val="00EC056A"/>
    <w:rsid w:val="00ED1A45"/>
    <w:rsid w:val="00ED2FC0"/>
    <w:rsid w:val="00ED4C81"/>
    <w:rsid w:val="00ED53F6"/>
    <w:rsid w:val="00ED75B7"/>
    <w:rsid w:val="00ED79BC"/>
    <w:rsid w:val="00EE005E"/>
    <w:rsid w:val="00EE0458"/>
    <w:rsid w:val="00EE6CB3"/>
    <w:rsid w:val="00EE7508"/>
    <w:rsid w:val="00EF0BCC"/>
    <w:rsid w:val="00EF6DAA"/>
    <w:rsid w:val="00F03027"/>
    <w:rsid w:val="00F04868"/>
    <w:rsid w:val="00F1024C"/>
    <w:rsid w:val="00F12EAE"/>
    <w:rsid w:val="00F22048"/>
    <w:rsid w:val="00F22B62"/>
    <w:rsid w:val="00F2350F"/>
    <w:rsid w:val="00F30887"/>
    <w:rsid w:val="00F376D2"/>
    <w:rsid w:val="00F40EA4"/>
    <w:rsid w:val="00F4127E"/>
    <w:rsid w:val="00F42778"/>
    <w:rsid w:val="00F458AF"/>
    <w:rsid w:val="00F519E7"/>
    <w:rsid w:val="00F525E0"/>
    <w:rsid w:val="00F60303"/>
    <w:rsid w:val="00F6394E"/>
    <w:rsid w:val="00F63F6F"/>
    <w:rsid w:val="00F6649E"/>
    <w:rsid w:val="00F768D4"/>
    <w:rsid w:val="00F80AA4"/>
    <w:rsid w:val="00F81B6C"/>
    <w:rsid w:val="00F844EF"/>
    <w:rsid w:val="00F87A9A"/>
    <w:rsid w:val="00F950F0"/>
    <w:rsid w:val="00F969D9"/>
    <w:rsid w:val="00F97A91"/>
    <w:rsid w:val="00FA5B4C"/>
    <w:rsid w:val="00FA785E"/>
    <w:rsid w:val="00FB155E"/>
    <w:rsid w:val="00FC4989"/>
    <w:rsid w:val="00FD23BD"/>
    <w:rsid w:val="00FF3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DF99EE"/>
  <w15:docId w15:val="{986E805D-D4E1-486E-92F8-392F3FD045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81E2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81E28"/>
  </w:style>
  <w:style w:type="paragraph" w:styleId="Rodap">
    <w:name w:val="footer"/>
    <w:basedOn w:val="Normal"/>
    <w:link w:val="RodapChar"/>
    <w:uiPriority w:val="99"/>
    <w:unhideWhenUsed/>
    <w:rsid w:val="00C81E2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81E28"/>
  </w:style>
  <w:style w:type="paragraph" w:styleId="Textodebalo">
    <w:name w:val="Balloon Text"/>
    <w:basedOn w:val="Normal"/>
    <w:link w:val="TextodebaloChar"/>
    <w:uiPriority w:val="99"/>
    <w:semiHidden/>
    <w:unhideWhenUsed/>
    <w:rsid w:val="004832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8327C"/>
    <w:rPr>
      <w:rFonts w:ascii="Tahoma" w:hAnsi="Tahoma" w:cs="Tahoma"/>
      <w:sz w:val="16"/>
      <w:szCs w:val="16"/>
    </w:rPr>
  </w:style>
  <w:style w:type="paragraph" w:styleId="SemEspaamento">
    <w:name w:val="No Spacing"/>
    <w:uiPriority w:val="1"/>
    <w:qFormat/>
    <w:rsid w:val="009F222A"/>
    <w:pPr>
      <w:spacing w:after="0" w:line="240" w:lineRule="auto"/>
    </w:pPr>
  </w:style>
  <w:style w:type="paragraph" w:styleId="PargrafodaLista">
    <w:name w:val="List Paragraph"/>
    <w:basedOn w:val="Normal"/>
    <w:uiPriority w:val="34"/>
    <w:qFormat/>
    <w:rsid w:val="006C30C0"/>
    <w:pPr>
      <w:ind w:left="720"/>
      <w:contextualSpacing/>
    </w:pPr>
  </w:style>
  <w:style w:type="character" w:customStyle="1" w:styleId="fontstyle01">
    <w:name w:val="fontstyle01"/>
    <w:basedOn w:val="Fontepargpadro"/>
    <w:rsid w:val="00BC5768"/>
    <w:rPr>
      <w:rFonts w:ascii="Calibri" w:hAnsi="Calibri" w:cs="Calibri" w:hint="default"/>
      <w:b/>
      <w:bCs/>
      <w:i w:val="0"/>
      <w:iCs w:val="0"/>
      <w:color w:val="000000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72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9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4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2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94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1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84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2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7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B24E30-B14D-4B14-910E-155B4D4BA4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1149</TotalTime>
  <Pages>2</Pages>
  <Words>395</Words>
  <Characters>2133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ANDRESSA LUNA NERES</cp:lastModifiedBy>
  <cp:revision>29</cp:revision>
  <cp:lastPrinted>2024-02-05T14:27:00Z</cp:lastPrinted>
  <dcterms:created xsi:type="dcterms:W3CDTF">2021-12-06T11:03:00Z</dcterms:created>
  <dcterms:modified xsi:type="dcterms:W3CDTF">2024-02-05T15:01:00Z</dcterms:modified>
</cp:coreProperties>
</file>