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22A" w:rsidRDefault="008A260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</w:t>
      </w:r>
    </w:p>
    <w:p w:rsidR="0024422A" w:rsidRDefault="008A260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</w:p>
    <w:p w:rsidR="0024422A" w:rsidRDefault="008A260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</w:t>
      </w:r>
      <w:bookmarkStart w:id="0" w:name="_GoBack"/>
      <w:bookmarkEnd w:id="0"/>
    </w:p>
    <w:p w:rsidR="0024422A" w:rsidRDefault="008A260E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24422A" w:rsidRDefault="0024422A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24422A" w:rsidRDefault="008A260E">
      <w:pPr>
        <w:spacing w:after="0" w:line="360" w:lineRule="auto"/>
        <w:ind w:left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</w:t>
      </w:r>
    </w:p>
    <w:p w:rsidR="0024422A" w:rsidRDefault="0024422A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24422A" w:rsidRDefault="008A260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Municipal ________________________, na unidade/local _____________________________.</w:t>
      </w:r>
    </w:p>
    <w:p w:rsidR="0024422A" w:rsidRDefault="008A260E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Venho por meio deste REQUERER:</w:t>
      </w:r>
    </w:p>
    <w:p w:rsidR="0024422A" w:rsidRDefault="008A260E">
      <w:pPr>
        <w:spacing w:after="0" w:line="360" w:lineRule="auto"/>
        <w:ind w:left="567" w:firstLine="851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   ) LICENÇA MATERNIDADE (120 DIAS),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partir de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____/____/_____;</w:t>
      </w:r>
    </w:p>
    <w:p w:rsidR="0024422A" w:rsidRDefault="008A260E">
      <w:pPr>
        <w:spacing w:after="0" w:line="360" w:lineRule="auto"/>
        <w:ind w:left="567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Obrigatória apresentação de atestado médico original e devidamente assinado.</w:t>
      </w:r>
    </w:p>
    <w:p w:rsidR="0024422A" w:rsidRDefault="0024422A">
      <w:pPr>
        <w:spacing w:after="0" w:line="360" w:lineRule="auto"/>
        <w:ind w:left="567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24422A" w:rsidRDefault="008A260E">
      <w:pPr>
        <w:spacing w:after="0" w:line="360" w:lineRule="auto"/>
        <w:ind w:left="567" w:firstLine="851"/>
        <w:jc w:val="both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( 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   ) PRORROGAÇÃO DE LICENÇA MATERNIDADE (60 DIAS).</w:t>
      </w:r>
    </w:p>
    <w:p w:rsidR="0024422A" w:rsidRDefault="008A260E">
      <w:pPr>
        <w:spacing w:after="0" w:line="360" w:lineRule="auto"/>
        <w:ind w:left="567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Obrigatória apresentação do Registro de Nascimento do recém-nascido.</w:t>
      </w:r>
    </w:p>
    <w:p w:rsidR="0024422A" w:rsidRDefault="0024422A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24422A" w:rsidRDefault="008A260E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Considerando art. 129</w:t>
      </w:r>
      <w:r>
        <w:rPr>
          <w:rFonts w:ascii="Arial" w:eastAsia="Arial" w:hAnsi="Arial" w:cs="Arial"/>
          <w:sz w:val="22"/>
          <w:szCs w:val="22"/>
        </w:rPr>
        <w:t xml:space="preserve"> da Lei Complementar nº 140 de 26 de agosto de 2011 – Estatuto dos Servidores Públicos da Administração Pública Direta, Autárquica e Fundacional do Município de Sorriso/MT, “S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erá concedida licença a servidora gestante por até 180 (cent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 e oitenta) dias consecutivos, mesmo no caso de parto antecipado, que será remunerada pelo órgão a que a servidora estiver vinculada[...]”.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4422A" w:rsidRDefault="008A260E">
      <w:pP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Em conseguinte, conforme o inciso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II o</w:t>
      </w:r>
      <w:r>
        <w:rPr>
          <w:rFonts w:ascii="Arial" w:eastAsia="Arial" w:hAnsi="Arial" w:cs="Arial"/>
          <w:sz w:val="22"/>
          <w:szCs w:val="22"/>
        </w:rPr>
        <w:t xml:space="preserve"> artigo 129 da Lei Complementar nº 140 de 26 de agosto de 2011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“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Os últimos 6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0 dias, opcionais da servidora, mediante requerimento ao departamento pessoal em até 30 dias após o parto.”</w:t>
      </w:r>
    </w:p>
    <w:p w:rsidR="0024422A" w:rsidRDefault="008A260E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24422A" w:rsidRDefault="0024422A">
      <w:pPr>
        <w:spacing w:after="0" w:line="360" w:lineRule="auto"/>
        <w:ind w:left="0"/>
        <w:jc w:val="right"/>
        <w:rPr>
          <w:rFonts w:ascii="Arial" w:eastAsia="Arial" w:hAnsi="Arial" w:cs="Arial"/>
          <w:sz w:val="6"/>
          <w:szCs w:val="6"/>
        </w:rPr>
      </w:pPr>
    </w:p>
    <w:p w:rsidR="0024422A" w:rsidRDefault="008A260E">
      <w:pPr>
        <w:spacing w:after="0" w:line="360" w:lineRule="auto"/>
        <w:ind w:left="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______.</w:t>
      </w:r>
    </w:p>
    <w:p w:rsidR="0024422A" w:rsidRDefault="0024422A">
      <w:pPr>
        <w:spacing w:after="0"/>
        <w:ind w:left="0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14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  <w:gridCol w:w="4672"/>
      </w:tblGrid>
      <w:tr w:rsidR="0024422A">
        <w:tc>
          <w:tcPr>
            <w:tcW w:w="4672" w:type="dxa"/>
          </w:tcPr>
          <w:p w:rsidR="0024422A" w:rsidRDefault="008A260E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24422A" w:rsidRDefault="008A260E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Assinatura do servidor</w:t>
            </w:r>
          </w:p>
          <w:p w:rsidR="0024422A" w:rsidRDefault="008A260E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Telefone: (____) _______-_______</w:t>
            </w:r>
          </w:p>
          <w:p w:rsidR="0024422A" w:rsidRDefault="008A260E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E-mail:_______________________</w:t>
            </w:r>
          </w:p>
          <w:p w:rsidR="0024422A" w:rsidRDefault="0024422A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24422A" w:rsidRDefault="008A260E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24422A" w:rsidRDefault="008A260E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Chefia Imediata</w:t>
            </w:r>
          </w:p>
          <w:p w:rsidR="0024422A" w:rsidRDefault="0024422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22A" w:rsidRDefault="0024422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24422A" w:rsidRDefault="008A260E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24422A" w:rsidRDefault="008A260E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Secretário da Pasta</w:t>
            </w:r>
          </w:p>
          <w:p w:rsidR="0024422A" w:rsidRDefault="0024422A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24422A" w:rsidRDefault="0024422A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24422A" w:rsidRDefault="0024422A">
      <w:pPr>
        <w:spacing w:after="0"/>
        <w:ind w:left="0"/>
        <w:rPr>
          <w:rFonts w:ascii="Arial" w:eastAsia="Arial" w:hAnsi="Arial" w:cs="Arial"/>
          <w:sz w:val="2"/>
          <w:szCs w:val="2"/>
        </w:rPr>
      </w:pPr>
    </w:p>
    <w:sectPr w:rsidR="0024422A">
      <w:footerReference w:type="default" r:id="rId6"/>
      <w:headerReference w:type="first" r:id="rId7"/>
      <w:footerReference w:type="first" r:id="rId8"/>
      <w:pgSz w:w="11906" w:h="16838"/>
      <w:pgMar w:top="1702" w:right="851" w:bottom="851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A260E">
      <w:pPr>
        <w:spacing w:after="0"/>
      </w:pPr>
      <w:r>
        <w:separator/>
      </w:r>
    </w:p>
  </w:endnote>
  <w:endnote w:type="continuationSeparator" w:id="0">
    <w:p w:rsidR="00000000" w:rsidRDefault="008A2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22A" w:rsidRDefault="008A26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24422A" w:rsidRDefault="008A26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22A" w:rsidRDefault="008A26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A260E">
      <w:pPr>
        <w:spacing w:after="0"/>
      </w:pPr>
      <w:r>
        <w:separator/>
      </w:r>
    </w:p>
  </w:footnote>
  <w:footnote w:type="continuationSeparator" w:id="0">
    <w:p w:rsidR="00000000" w:rsidRDefault="008A2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22A" w:rsidRDefault="008A260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422A" w:rsidRDefault="0024422A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24422A" w:rsidRDefault="0024422A">
    <w:pPr>
      <w:spacing w:after="0"/>
      <w:ind w:left="0"/>
      <w:rPr>
        <w:rFonts w:ascii="Calibri" w:eastAsia="Calibri" w:hAnsi="Calibri" w:cs="Calibri"/>
      </w:rPr>
    </w:pPr>
  </w:p>
  <w:p w:rsidR="0024422A" w:rsidRDefault="0024422A">
    <w:pPr>
      <w:spacing w:after="0"/>
      <w:ind w:left="0"/>
      <w:jc w:val="center"/>
      <w:rPr>
        <w:rFonts w:ascii="Calibri" w:eastAsia="Calibri" w:hAnsi="Calibri" w:cs="Calibri"/>
      </w:rPr>
    </w:pP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24422A" w:rsidRDefault="0024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2A"/>
    <w:rsid w:val="0024422A"/>
    <w:rsid w:val="008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3DD9"/>
  <w15:docId w15:val="{D7A599E3-F232-4813-8A9E-1DF73DB1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2024-04-12T11:53:00Z</dcterms:created>
  <dcterms:modified xsi:type="dcterms:W3CDTF">2024-04-12T11:53:00Z</dcterms:modified>
</cp:coreProperties>
</file>