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569C0" w14:textId="77777777" w:rsidR="009B49E0" w:rsidRPr="009B49E0" w:rsidRDefault="007B7ACF" w:rsidP="009B49E0">
      <w:pPr>
        <w:pStyle w:val="PargrafodaLista"/>
        <w:spacing w:before="90"/>
        <w:ind w:left="0" w:firstLine="0"/>
        <w:jc w:val="center"/>
        <w:rPr>
          <w:b/>
          <w:sz w:val="26"/>
          <w:szCs w:val="24"/>
          <w:lang w:val="pt-BR"/>
        </w:rPr>
      </w:pPr>
      <w:r w:rsidRPr="007B7ACF">
        <w:rPr>
          <w:b/>
          <w:sz w:val="26"/>
          <w:szCs w:val="24"/>
          <w:lang w:val="pt-BR"/>
        </w:rPr>
        <w:t>RESOLUÇÃO Nº 00</w:t>
      </w:r>
      <w:r w:rsidR="009968A7">
        <w:rPr>
          <w:b/>
          <w:sz w:val="26"/>
          <w:szCs w:val="24"/>
          <w:lang w:val="pt-BR"/>
        </w:rPr>
        <w:t>1</w:t>
      </w:r>
      <w:r w:rsidRPr="007B7ACF">
        <w:rPr>
          <w:b/>
          <w:sz w:val="26"/>
          <w:szCs w:val="24"/>
          <w:lang w:val="pt-BR"/>
        </w:rPr>
        <w:t xml:space="preserve"> DE </w:t>
      </w:r>
      <w:r w:rsidR="009B49E0">
        <w:rPr>
          <w:b/>
          <w:sz w:val="26"/>
          <w:szCs w:val="24"/>
          <w:lang w:val="pt-BR"/>
        </w:rPr>
        <w:t>20</w:t>
      </w:r>
      <w:r w:rsidRPr="007B7ACF">
        <w:rPr>
          <w:b/>
          <w:sz w:val="26"/>
          <w:szCs w:val="24"/>
          <w:lang w:val="pt-BR"/>
        </w:rPr>
        <w:t xml:space="preserve"> DE </w:t>
      </w:r>
      <w:r w:rsidR="009B49E0">
        <w:rPr>
          <w:b/>
          <w:sz w:val="26"/>
          <w:szCs w:val="24"/>
          <w:lang w:val="pt-BR"/>
        </w:rPr>
        <w:t>OUTU</w:t>
      </w:r>
      <w:r w:rsidRPr="007B7ACF">
        <w:rPr>
          <w:b/>
          <w:sz w:val="26"/>
          <w:szCs w:val="24"/>
          <w:lang w:val="pt-BR"/>
        </w:rPr>
        <w:t>BRO DE 2022.</w:t>
      </w:r>
    </w:p>
    <w:p w14:paraId="6946DA77" w14:textId="77777777" w:rsidR="009B49E0" w:rsidRDefault="009B49E0" w:rsidP="009B49E0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E3800D6" w14:textId="77777777" w:rsidR="009B49E0" w:rsidRDefault="009B49E0" w:rsidP="009B49E0">
      <w:pPr>
        <w:adjustRightInd w:val="0"/>
        <w:ind w:left="4248"/>
        <w:jc w:val="both"/>
        <w:rPr>
          <w:rFonts w:ascii="Arial" w:hAnsi="Arial" w:cs="Arial"/>
          <w:color w:val="2E2C2D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a composição da Comissão de Estudo e Reestruturação do Regimento Interno do Conselho Municipal dos Direitos da Mulher – CMDM. </w:t>
      </w:r>
    </w:p>
    <w:p w14:paraId="25850A61" w14:textId="77777777" w:rsidR="009B49E0" w:rsidRDefault="009B49E0" w:rsidP="009B49E0">
      <w:pPr>
        <w:adjustRightInd w:val="0"/>
        <w:jc w:val="both"/>
        <w:rPr>
          <w:rFonts w:ascii="Arial" w:hAnsi="Arial" w:cs="Arial"/>
          <w:color w:val="2E2C2D"/>
          <w:sz w:val="24"/>
          <w:szCs w:val="24"/>
        </w:rPr>
      </w:pPr>
    </w:p>
    <w:p w14:paraId="7BEBEFA5" w14:textId="77777777" w:rsidR="009B49E0" w:rsidRDefault="009B49E0" w:rsidP="009B49E0">
      <w:pPr>
        <w:adjustRightInd w:val="0"/>
        <w:jc w:val="both"/>
        <w:rPr>
          <w:rFonts w:ascii="Arial" w:hAnsi="Arial" w:cs="Arial"/>
          <w:color w:val="2E2C2D"/>
          <w:sz w:val="24"/>
          <w:szCs w:val="24"/>
        </w:rPr>
      </w:pPr>
    </w:p>
    <w:p w14:paraId="255586ED" w14:textId="77777777" w:rsidR="009B49E0" w:rsidRDefault="009B49E0" w:rsidP="009B49E0">
      <w:pPr>
        <w:adjustRightInd w:val="0"/>
        <w:jc w:val="both"/>
        <w:rPr>
          <w:rFonts w:ascii="Arial" w:hAnsi="Arial" w:cs="Arial"/>
          <w:color w:val="2E2C2D"/>
          <w:sz w:val="24"/>
          <w:szCs w:val="24"/>
        </w:rPr>
      </w:pPr>
    </w:p>
    <w:p w14:paraId="5D2600D9" w14:textId="77777777" w:rsidR="009B49E0" w:rsidRDefault="009B49E0" w:rsidP="009B49E0">
      <w:pPr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sz w:val="24"/>
          <w:szCs w:val="24"/>
        </w:rPr>
        <w:t>CONSELHO MUNICIPAL DOS DIREITOS DA MULHER – CMDM de SORRISO</w:t>
      </w:r>
      <w:r>
        <w:rPr>
          <w:rFonts w:ascii="Arial" w:hAnsi="Arial" w:cs="Arial"/>
          <w:sz w:val="24"/>
          <w:szCs w:val="24"/>
        </w:rPr>
        <w:t>, em reunião extraordinária realizada no dia 20 de outubro de 2022, no uso das atribuições que lhe confere a Lei Municipal n° 3.176 de 09 de Novembro de 2021;</w:t>
      </w:r>
    </w:p>
    <w:p w14:paraId="15FB5B01" w14:textId="77777777" w:rsidR="009B49E0" w:rsidRDefault="009B49E0" w:rsidP="009B49E0">
      <w:pPr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66DEE47E" w14:textId="77777777" w:rsidR="009B49E0" w:rsidRDefault="009B49E0" w:rsidP="009B49E0">
      <w:pPr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o funcionamento do CMDM será regido pelo seu Regimento Interno;</w:t>
      </w:r>
    </w:p>
    <w:p w14:paraId="0FF09948" w14:textId="77777777" w:rsidR="009B49E0" w:rsidRDefault="009B49E0" w:rsidP="009B49E0">
      <w:pPr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1C351B07" w14:textId="77777777" w:rsidR="009B49E0" w:rsidRDefault="009B49E0" w:rsidP="009B49E0">
      <w:pPr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o estabelecido no Regimento Interno na </w:t>
      </w:r>
      <w:r w:rsidR="00435A43">
        <w:rPr>
          <w:rFonts w:ascii="Arial" w:hAnsi="Arial" w:cs="Arial"/>
          <w:sz w:val="24"/>
          <w:szCs w:val="24"/>
        </w:rPr>
        <w:t>sub</w:t>
      </w:r>
      <w:r>
        <w:rPr>
          <w:rFonts w:ascii="Arial" w:hAnsi="Arial" w:cs="Arial"/>
          <w:sz w:val="24"/>
          <w:szCs w:val="24"/>
        </w:rPr>
        <w:t>seção IV que trata das comissões</w:t>
      </w:r>
      <w:r w:rsidR="00435A43">
        <w:rPr>
          <w:rFonts w:ascii="Arial" w:hAnsi="Arial" w:cs="Arial"/>
          <w:sz w:val="24"/>
          <w:szCs w:val="24"/>
        </w:rPr>
        <w:t xml:space="preserve"> e grupos de trabalhos</w:t>
      </w:r>
      <w:r>
        <w:rPr>
          <w:rFonts w:ascii="Arial" w:hAnsi="Arial" w:cs="Arial"/>
          <w:sz w:val="24"/>
          <w:szCs w:val="24"/>
        </w:rPr>
        <w:t>.</w:t>
      </w:r>
    </w:p>
    <w:p w14:paraId="3C5A940A" w14:textId="77777777" w:rsidR="009B49E0" w:rsidRDefault="009B49E0" w:rsidP="009B49E0">
      <w:pPr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79EE1BD2" w14:textId="77777777" w:rsidR="009B49E0" w:rsidRDefault="009B49E0" w:rsidP="009B49E0">
      <w:pPr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3EAE3F79" w14:textId="77777777" w:rsidR="009B49E0" w:rsidRDefault="009B49E0" w:rsidP="009B49E0">
      <w:pPr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RESOLVE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3DC5EC49" w14:textId="77777777" w:rsidR="009B49E0" w:rsidRDefault="009B49E0" w:rsidP="009B49E0">
      <w:pPr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D067280" w14:textId="77777777" w:rsidR="009B49E0" w:rsidRDefault="009B49E0" w:rsidP="009B49E0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Art. 1º</w:t>
      </w:r>
      <w:r>
        <w:rPr>
          <w:rFonts w:ascii="Arial" w:hAnsi="Arial" w:cs="Arial"/>
        </w:rPr>
        <w:t xml:space="preserve"> - </w:t>
      </w:r>
      <w:r>
        <w:rPr>
          <w:rFonts w:ascii="Arial" w:eastAsia="MS Mincho" w:hAnsi="Arial" w:cs="Arial"/>
        </w:rPr>
        <w:t>Compor a comiss</w:t>
      </w:r>
      <w:r w:rsidR="00435A43">
        <w:rPr>
          <w:rFonts w:ascii="Arial" w:eastAsia="MS Mincho" w:hAnsi="Arial" w:cs="Arial"/>
        </w:rPr>
        <w:t>ão</w:t>
      </w:r>
      <w:r>
        <w:rPr>
          <w:rFonts w:ascii="Arial" w:eastAsia="MS Mincho" w:hAnsi="Arial" w:cs="Arial"/>
        </w:rPr>
        <w:t xml:space="preserve">, conforme </w:t>
      </w:r>
      <w:r w:rsidR="00E45C64">
        <w:rPr>
          <w:rFonts w:ascii="Arial" w:eastAsia="MS Mincho" w:hAnsi="Arial" w:cs="Arial"/>
        </w:rPr>
        <w:t>segue</w:t>
      </w:r>
      <w:r>
        <w:rPr>
          <w:rFonts w:ascii="Arial" w:eastAsia="MS Mincho" w:hAnsi="Arial" w:cs="Arial"/>
        </w:rPr>
        <w:t xml:space="preserve"> que passa a ser integrada pel</w:t>
      </w:r>
      <w:r w:rsidR="00435A43">
        <w:rPr>
          <w:rFonts w:ascii="Arial" w:eastAsia="MS Mincho" w:hAnsi="Arial" w:cs="Arial"/>
        </w:rPr>
        <w:t>a</w:t>
      </w:r>
      <w:r>
        <w:rPr>
          <w:rFonts w:ascii="Arial" w:eastAsia="MS Mincho" w:hAnsi="Arial" w:cs="Arial"/>
        </w:rPr>
        <w:t>s seguintes Conselheir</w:t>
      </w:r>
      <w:r w:rsidR="00435A43">
        <w:rPr>
          <w:rFonts w:ascii="Arial" w:eastAsia="MS Mincho" w:hAnsi="Arial" w:cs="Arial"/>
        </w:rPr>
        <w:t>a</w:t>
      </w:r>
      <w:r>
        <w:rPr>
          <w:rFonts w:ascii="Arial" w:eastAsia="MS Mincho" w:hAnsi="Arial" w:cs="Arial"/>
        </w:rPr>
        <w:t>s, representantes dos órgãos e organizações a seguir:</w:t>
      </w:r>
      <w:r>
        <w:rPr>
          <w:rFonts w:eastAsia="MS Mincho"/>
          <w:sz w:val="23"/>
          <w:szCs w:val="23"/>
        </w:rPr>
        <w:t xml:space="preserve"> </w:t>
      </w:r>
    </w:p>
    <w:p w14:paraId="2B638B5E" w14:textId="77777777" w:rsidR="009B49E0" w:rsidRDefault="009B49E0" w:rsidP="009B49E0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14:paraId="24E65A29" w14:textId="77777777" w:rsidR="009B49E0" w:rsidRDefault="009B49E0" w:rsidP="009B49E0">
      <w:pPr>
        <w:adjustRightInd w:val="0"/>
        <w:jc w:val="both"/>
        <w:rPr>
          <w:rFonts w:ascii="Arial" w:eastAsia="Arial,Arial,MS Mincho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35A43">
        <w:rPr>
          <w:rFonts w:ascii="Arial" w:eastAsia="Arial,Arial,MS Mincho" w:hAnsi="Arial" w:cs="Arial"/>
          <w:b/>
          <w:sz w:val="24"/>
          <w:szCs w:val="24"/>
        </w:rPr>
        <w:t>COMISSÃO DE ESTUDO E REESTRUTURAÇÃO DO REGIMENTO INTERNO</w:t>
      </w:r>
      <w:r>
        <w:rPr>
          <w:rFonts w:ascii="Arial" w:eastAsia="Arial,Arial,MS Mincho" w:hAnsi="Arial" w:cs="Arial"/>
          <w:b/>
          <w:sz w:val="24"/>
          <w:szCs w:val="24"/>
        </w:rPr>
        <w:t>:</w:t>
      </w:r>
    </w:p>
    <w:p w14:paraId="341D9589" w14:textId="77777777" w:rsidR="009B49E0" w:rsidRDefault="009B49E0" w:rsidP="009B49E0">
      <w:pPr>
        <w:adjustRightInd w:val="0"/>
        <w:jc w:val="both"/>
        <w:rPr>
          <w:rFonts w:ascii="Arial" w:eastAsia="Arial,Arial,MS Mincho" w:hAnsi="Arial" w:cs="Arial"/>
          <w:b/>
          <w:sz w:val="24"/>
          <w:szCs w:val="24"/>
        </w:rPr>
      </w:pPr>
    </w:p>
    <w:p w14:paraId="6DFE7CE9" w14:textId="77777777" w:rsidR="009B49E0" w:rsidRDefault="009B49E0" w:rsidP="009B49E0">
      <w:pPr>
        <w:adjustRightInd w:val="0"/>
        <w:jc w:val="both"/>
        <w:rPr>
          <w:rFonts w:ascii="Arial" w:eastAsia="Arial,Arial,MS Mincho" w:hAnsi="Arial" w:cs="Arial"/>
          <w:sz w:val="24"/>
          <w:szCs w:val="24"/>
        </w:rPr>
      </w:pPr>
      <w:r>
        <w:rPr>
          <w:rFonts w:ascii="Arial" w:eastAsia="Arial,Arial,MS Mincho" w:hAnsi="Arial" w:cs="Arial"/>
          <w:sz w:val="24"/>
          <w:szCs w:val="24"/>
        </w:rPr>
        <w:t xml:space="preserve">- </w:t>
      </w:r>
      <w:r w:rsidR="00435A43">
        <w:rPr>
          <w:rFonts w:ascii="Arial" w:eastAsia="Arial,Arial,MS Mincho" w:hAnsi="Arial" w:cs="Arial"/>
          <w:sz w:val="24"/>
          <w:szCs w:val="24"/>
        </w:rPr>
        <w:t xml:space="preserve">Marlene Lorenz </w:t>
      </w:r>
      <w:r w:rsidR="009B5B85">
        <w:rPr>
          <w:rFonts w:ascii="Arial" w:eastAsia="Arial,Arial,MS Mincho" w:hAnsi="Arial" w:cs="Arial"/>
          <w:sz w:val="24"/>
          <w:szCs w:val="24"/>
        </w:rPr>
        <w:t>Holzbach</w:t>
      </w:r>
      <w:r>
        <w:rPr>
          <w:rFonts w:ascii="Arial" w:eastAsia="Arial,Arial,MS Mincho" w:hAnsi="Arial" w:cs="Arial"/>
          <w:sz w:val="24"/>
          <w:szCs w:val="24"/>
        </w:rPr>
        <w:t xml:space="preserve"> - representante titular d</w:t>
      </w:r>
      <w:r w:rsidR="00534C7F">
        <w:rPr>
          <w:rFonts w:ascii="Arial" w:eastAsia="Arial,Arial,MS Mincho" w:hAnsi="Arial" w:cs="Arial"/>
          <w:sz w:val="24"/>
          <w:szCs w:val="24"/>
        </w:rPr>
        <w:t>a Secretaria Municipal de Assistência Social</w:t>
      </w:r>
      <w:r>
        <w:rPr>
          <w:rFonts w:ascii="Arial" w:eastAsia="Arial,Arial,MS Mincho" w:hAnsi="Arial" w:cs="Arial"/>
          <w:sz w:val="24"/>
          <w:szCs w:val="24"/>
        </w:rPr>
        <w:t>;</w:t>
      </w:r>
    </w:p>
    <w:p w14:paraId="570AF62C" w14:textId="77777777" w:rsidR="009B49E0" w:rsidRDefault="009B49E0" w:rsidP="009B49E0">
      <w:pPr>
        <w:adjustRightInd w:val="0"/>
        <w:jc w:val="both"/>
        <w:rPr>
          <w:rFonts w:ascii="Arial" w:eastAsia="Arial,Arial,MS Mincho" w:hAnsi="Arial" w:cs="Arial"/>
          <w:sz w:val="24"/>
          <w:szCs w:val="24"/>
        </w:rPr>
      </w:pPr>
      <w:r>
        <w:rPr>
          <w:rFonts w:ascii="Arial" w:eastAsia="Arial,Arial,MS Mincho" w:hAnsi="Arial" w:cs="Arial"/>
          <w:sz w:val="24"/>
          <w:szCs w:val="24"/>
        </w:rPr>
        <w:t xml:space="preserve">- </w:t>
      </w:r>
      <w:r w:rsidR="009B5B85">
        <w:rPr>
          <w:rFonts w:ascii="Arial" w:eastAsia="Arial,Arial,MS Mincho" w:hAnsi="Arial" w:cs="Arial"/>
          <w:sz w:val="24"/>
          <w:szCs w:val="24"/>
        </w:rPr>
        <w:t>Carla Pianesso</w:t>
      </w:r>
      <w:r>
        <w:rPr>
          <w:rFonts w:ascii="Arial" w:eastAsia="Arial,Arial,MS Mincho" w:hAnsi="Arial" w:cs="Arial"/>
          <w:sz w:val="24"/>
          <w:szCs w:val="24"/>
        </w:rPr>
        <w:t xml:space="preserve"> – representante titular</w:t>
      </w:r>
      <w:r w:rsidR="009B5B85">
        <w:rPr>
          <w:rFonts w:ascii="Arial" w:eastAsia="Arial,Arial,MS Mincho" w:hAnsi="Arial" w:cs="Arial"/>
          <w:sz w:val="24"/>
          <w:szCs w:val="24"/>
        </w:rPr>
        <w:t xml:space="preserve"> da ONG Cirinho Sorrindo</w:t>
      </w:r>
      <w:r>
        <w:rPr>
          <w:rFonts w:ascii="Arial" w:eastAsia="Arial,Arial,MS Mincho" w:hAnsi="Arial" w:cs="Arial"/>
          <w:sz w:val="24"/>
          <w:szCs w:val="24"/>
        </w:rPr>
        <w:t>;</w:t>
      </w:r>
    </w:p>
    <w:p w14:paraId="5A92D5D1" w14:textId="77777777" w:rsidR="009B49E0" w:rsidRDefault="009B49E0" w:rsidP="009B49E0">
      <w:pPr>
        <w:adjustRightInd w:val="0"/>
        <w:jc w:val="both"/>
        <w:rPr>
          <w:rFonts w:ascii="Arial" w:eastAsia="Arial,Arial,MS Mincho" w:hAnsi="Arial" w:cs="Arial"/>
          <w:sz w:val="24"/>
          <w:szCs w:val="24"/>
        </w:rPr>
      </w:pPr>
      <w:r>
        <w:rPr>
          <w:rFonts w:ascii="Arial" w:eastAsia="Arial,Arial,MS Mincho" w:hAnsi="Arial" w:cs="Arial"/>
          <w:sz w:val="24"/>
          <w:szCs w:val="24"/>
        </w:rPr>
        <w:t xml:space="preserve">- </w:t>
      </w:r>
      <w:r w:rsidR="009B5B85">
        <w:rPr>
          <w:rFonts w:ascii="Arial" w:eastAsia="Arial,Arial,MS Mincho" w:hAnsi="Arial" w:cs="Arial"/>
          <w:sz w:val="24"/>
          <w:szCs w:val="24"/>
        </w:rPr>
        <w:t>Joana Aparecida Fernandes Santos</w:t>
      </w:r>
      <w:r>
        <w:rPr>
          <w:rFonts w:ascii="Arial" w:eastAsia="Arial,Arial,MS Mincho" w:hAnsi="Arial" w:cs="Arial"/>
          <w:sz w:val="24"/>
          <w:szCs w:val="24"/>
        </w:rPr>
        <w:t xml:space="preserve"> – representante </w:t>
      </w:r>
      <w:r w:rsidR="009B5B85">
        <w:rPr>
          <w:rFonts w:ascii="Arial" w:eastAsia="Arial,Arial,MS Mincho" w:hAnsi="Arial" w:cs="Arial"/>
          <w:sz w:val="24"/>
          <w:szCs w:val="24"/>
        </w:rPr>
        <w:t>titular</w:t>
      </w:r>
      <w:r w:rsidR="00534C7F" w:rsidRPr="00534C7F">
        <w:rPr>
          <w:rFonts w:ascii="Arial" w:eastAsia="Arial,Arial,MS Mincho" w:hAnsi="Arial" w:cs="Arial"/>
          <w:sz w:val="24"/>
          <w:szCs w:val="24"/>
        </w:rPr>
        <w:t xml:space="preserve"> </w:t>
      </w:r>
      <w:r w:rsidR="00534C7F">
        <w:rPr>
          <w:rFonts w:ascii="Arial" w:eastAsia="Arial,Arial,MS Mincho" w:hAnsi="Arial" w:cs="Arial"/>
          <w:sz w:val="24"/>
          <w:szCs w:val="24"/>
        </w:rPr>
        <w:t>da Secretaria Municipal de Assistência Social</w:t>
      </w:r>
      <w:r w:rsidR="009B5B85">
        <w:rPr>
          <w:rFonts w:ascii="Arial" w:eastAsia="Arial,Arial,MS Mincho" w:hAnsi="Arial" w:cs="Arial"/>
          <w:sz w:val="24"/>
          <w:szCs w:val="24"/>
        </w:rPr>
        <w:t>;</w:t>
      </w:r>
    </w:p>
    <w:p w14:paraId="4E2198FA" w14:textId="77777777" w:rsidR="009B5B85" w:rsidRDefault="009B5B85" w:rsidP="009B49E0">
      <w:pPr>
        <w:adjustRightInd w:val="0"/>
        <w:jc w:val="both"/>
        <w:rPr>
          <w:rFonts w:ascii="Arial" w:eastAsia="Arial,Arial,MS Mincho" w:hAnsi="Arial" w:cs="Arial"/>
          <w:sz w:val="24"/>
          <w:szCs w:val="24"/>
        </w:rPr>
      </w:pPr>
      <w:r>
        <w:rPr>
          <w:rFonts w:ascii="Arial" w:eastAsia="Arial,Arial,MS Mincho" w:hAnsi="Arial" w:cs="Arial"/>
          <w:sz w:val="24"/>
          <w:szCs w:val="24"/>
        </w:rPr>
        <w:t>- Karoline Vasconcelos Matos – representante titular da Secretaria Municipal de Educação e Cultura;</w:t>
      </w:r>
    </w:p>
    <w:p w14:paraId="79F697CB" w14:textId="77777777" w:rsidR="009B5B85" w:rsidRDefault="009B5B85" w:rsidP="009B49E0">
      <w:pPr>
        <w:adjustRightInd w:val="0"/>
        <w:jc w:val="both"/>
        <w:rPr>
          <w:rFonts w:ascii="Arial" w:eastAsia="Arial,Arial,MS Mincho" w:hAnsi="Arial" w:cs="Arial"/>
          <w:sz w:val="24"/>
          <w:szCs w:val="24"/>
        </w:rPr>
      </w:pPr>
      <w:r>
        <w:rPr>
          <w:rFonts w:ascii="Arial" w:eastAsia="Arial,Arial,MS Mincho" w:hAnsi="Arial" w:cs="Arial"/>
          <w:sz w:val="24"/>
          <w:szCs w:val="24"/>
        </w:rPr>
        <w:t>- Karla Mariani – representante suplente da ONG Cirinho Sorrindo.</w:t>
      </w:r>
    </w:p>
    <w:p w14:paraId="042A32F2" w14:textId="77777777" w:rsidR="009B49E0" w:rsidRDefault="009B49E0" w:rsidP="009B49E0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14:paraId="61F12C7A" w14:textId="77777777" w:rsidR="009B49E0" w:rsidRDefault="009B49E0" w:rsidP="00435A43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7C4437DB" w14:textId="77777777" w:rsidR="009B49E0" w:rsidRDefault="009B49E0" w:rsidP="009B49E0">
      <w:pPr>
        <w:pStyle w:val="Default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Art. 2º - </w:t>
      </w:r>
      <w:r>
        <w:rPr>
          <w:rFonts w:ascii="Arial" w:hAnsi="Arial" w:cs="Arial"/>
          <w:i/>
        </w:rPr>
        <w:t>Esta resolução entra em vigor na data de sua publicação.</w:t>
      </w:r>
    </w:p>
    <w:p w14:paraId="601FD035" w14:textId="77777777" w:rsidR="009B49E0" w:rsidRDefault="009B49E0" w:rsidP="009B49E0">
      <w:pPr>
        <w:pStyle w:val="Default"/>
        <w:jc w:val="both"/>
        <w:rPr>
          <w:rFonts w:ascii="Arial" w:hAnsi="Arial" w:cs="Arial"/>
          <w:i/>
        </w:rPr>
      </w:pPr>
    </w:p>
    <w:p w14:paraId="3F8360A3" w14:textId="77777777" w:rsidR="009B49E0" w:rsidRDefault="009B49E0" w:rsidP="009B49E0">
      <w:pPr>
        <w:pStyle w:val="Default"/>
        <w:jc w:val="both"/>
        <w:rPr>
          <w:rFonts w:ascii="Arial" w:hAnsi="Arial" w:cs="Arial"/>
          <w:i/>
        </w:rPr>
      </w:pPr>
    </w:p>
    <w:p w14:paraId="2E1F2FD2" w14:textId="77777777" w:rsidR="009B49E0" w:rsidRPr="0031256F" w:rsidRDefault="009B49E0" w:rsidP="009B49E0">
      <w:pPr>
        <w:pStyle w:val="PargrafodaLista"/>
        <w:spacing w:before="90"/>
        <w:ind w:left="0" w:firstLine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Sorriso, 2</w:t>
      </w:r>
      <w:r w:rsidR="009B5B85">
        <w:rPr>
          <w:rFonts w:ascii="Arial" w:hAnsi="Arial" w:cs="Arial"/>
          <w:i/>
        </w:rPr>
        <w:t>0</w:t>
      </w:r>
      <w:r>
        <w:rPr>
          <w:rFonts w:ascii="Arial" w:hAnsi="Arial" w:cs="Arial"/>
          <w:i/>
        </w:rPr>
        <w:t xml:space="preserve"> de </w:t>
      </w:r>
      <w:r w:rsidR="009B5B85">
        <w:rPr>
          <w:rFonts w:ascii="Arial" w:hAnsi="Arial" w:cs="Arial"/>
          <w:i/>
        </w:rPr>
        <w:t>outu</w:t>
      </w:r>
      <w:r>
        <w:rPr>
          <w:rFonts w:ascii="Arial" w:hAnsi="Arial" w:cs="Arial"/>
          <w:i/>
        </w:rPr>
        <w:t>bro de 2022.</w:t>
      </w:r>
    </w:p>
    <w:p w14:paraId="7D7A66A0" w14:textId="77777777" w:rsidR="00B7787E" w:rsidRPr="0031256F" w:rsidRDefault="00B7787E" w:rsidP="00B7787E">
      <w:pPr>
        <w:pStyle w:val="Default"/>
        <w:jc w:val="right"/>
        <w:rPr>
          <w:rFonts w:ascii="Arial" w:hAnsi="Arial" w:cs="Arial"/>
          <w:i/>
        </w:rPr>
      </w:pPr>
    </w:p>
    <w:p w14:paraId="5BBFF212" w14:textId="77777777" w:rsidR="00B7787E" w:rsidRDefault="00B7787E" w:rsidP="00B7787E">
      <w:pPr>
        <w:pStyle w:val="Default"/>
        <w:jc w:val="both"/>
        <w:rPr>
          <w:rFonts w:ascii="Arial" w:hAnsi="Arial" w:cs="Arial"/>
          <w:i/>
        </w:rPr>
      </w:pPr>
    </w:p>
    <w:p w14:paraId="6DB696BF" w14:textId="77777777" w:rsidR="00B7787E" w:rsidRDefault="00B7787E" w:rsidP="00B7787E">
      <w:pPr>
        <w:pStyle w:val="Default"/>
        <w:jc w:val="both"/>
        <w:rPr>
          <w:rFonts w:ascii="Arial" w:hAnsi="Arial" w:cs="Arial"/>
          <w:i/>
        </w:rPr>
      </w:pPr>
    </w:p>
    <w:p w14:paraId="10C2010B" w14:textId="77777777" w:rsidR="00B7787E" w:rsidRDefault="00B7787E" w:rsidP="00B7787E">
      <w:pPr>
        <w:pStyle w:val="Default"/>
        <w:jc w:val="center"/>
        <w:rPr>
          <w:rFonts w:ascii="Arial" w:hAnsi="Arial" w:cs="Arial"/>
        </w:rPr>
      </w:pPr>
      <w:r>
        <w:rPr>
          <w:color w:val="auto"/>
        </w:rPr>
        <w:t xml:space="preserve"> </w:t>
      </w:r>
      <w:r>
        <w:rPr>
          <w:rFonts w:ascii="Arial" w:hAnsi="Arial" w:cs="Arial"/>
        </w:rPr>
        <w:t xml:space="preserve">     </w:t>
      </w:r>
      <w:r w:rsidRPr="00D54CDB">
        <w:rPr>
          <w:rFonts w:ascii="Arial" w:hAnsi="Arial" w:cs="Arial"/>
        </w:rPr>
        <w:t>______________________</w:t>
      </w:r>
    </w:p>
    <w:p w14:paraId="7DAECCF2" w14:textId="77777777" w:rsidR="00B7787E" w:rsidRPr="00D54CDB" w:rsidRDefault="009B5B85" w:rsidP="00B7787E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Marlene Lorenz Holzbach</w:t>
      </w:r>
    </w:p>
    <w:p w14:paraId="35F96AD5" w14:textId="77777777" w:rsidR="00B7787E" w:rsidRDefault="009B5B85" w:rsidP="00B7787E">
      <w:pPr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</w:t>
      </w:r>
      <w:r w:rsidR="00B7787E">
        <w:rPr>
          <w:rFonts w:ascii="Arial" w:hAnsi="Arial" w:cs="Arial"/>
          <w:sz w:val="24"/>
          <w:szCs w:val="24"/>
        </w:rPr>
        <w:t>Presidente do CMDM</w:t>
      </w:r>
    </w:p>
    <w:p w14:paraId="3C843E3A" w14:textId="77777777" w:rsidR="00B7787E" w:rsidRPr="007B7ACF" w:rsidRDefault="00B7787E" w:rsidP="00B7787E">
      <w:pPr>
        <w:pStyle w:val="PargrafodaLista"/>
        <w:spacing w:before="90"/>
        <w:ind w:left="0" w:firstLine="0"/>
        <w:rPr>
          <w:sz w:val="24"/>
          <w:lang w:val="pt-BR"/>
        </w:rPr>
      </w:pPr>
    </w:p>
    <w:sectPr w:rsidR="00B7787E" w:rsidRPr="007B7ACF" w:rsidSect="00E71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660" w:right="820" w:bottom="1020" w:left="1000" w:header="241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63CA" w14:textId="77777777" w:rsidR="007F368D" w:rsidRDefault="007F368D">
      <w:r>
        <w:separator/>
      </w:r>
    </w:p>
  </w:endnote>
  <w:endnote w:type="continuationSeparator" w:id="0">
    <w:p w14:paraId="27921B37" w14:textId="77777777" w:rsidR="007F368D" w:rsidRDefault="007F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Arial,MS Minch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0E52" w14:textId="77777777" w:rsidR="00253A9A" w:rsidRDefault="00253A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A860" w14:textId="5AF6D5F7" w:rsidR="000821B7" w:rsidRDefault="00E549AD">
    <w:pPr>
      <w:pStyle w:val="Corpodetexto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7B0A6968" wp14:editId="3DA41643">
              <wp:simplePos x="0" y="0"/>
              <wp:positionH relativeFrom="page">
                <wp:posOffset>0</wp:posOffset>
              </wp:positionH>
              <wp:positionV relativeFrom="page">
                <wp:posOffset>9980930</wp:posOffset>
              </wp:positionV>
              <wp:extent cx="7560310" cy="635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63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427222" id="Line 2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5.9pt" to="595.3pt,7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" strokeweight="1.75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9A0D" w14:textId="77777777" w:rsidR="00253A9A" w:rsidRDefault="00253A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12F4" w14:textId="77777777" w:rsidR="007F368D" w:rsidRDefault="007F368D">
      <w:r>
        <w:separator/>
      </w:r>
    </w:p>
  </w:footnote>
  <w:footnote w:type="continuationSeparator" w:id="0">
    <w:p w14:paraId="5F8A1F7F" w14:textId="77777777" w:rsidR="007F368D" w:rsidRDefault="007F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B647" w14:textId="77777777" w:rsidR="00253A9A" w:rsidRDefault="00253A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81F8" w14:textId="7FB110C3" w:rsidR="000821B7" w:rsidRDefault="00E549AD">
    <w:pPr>
      <w:pStyle w:val="Corpodetexto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3901CEC9" wp14:editId="4183FDEC">
              <wp:simplePos x="0" y="0"/>
              <wp:positionH relativeFrom="page">
                <wp:posOffset>1062355</wp:posOffset>
              </wp:positionH>
              <wp:positionV relativeFrom="page">
                <wp:posOffset>751205</wp:posOffset>
              </wp:positionV>
              <wp:extent cx="5888355" cy="18415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54633" id="Rectangle 4" o:spid="_x0000_s1026" style="position:absolute;margin-left:83.65pt;margin-top:59.15pt;width:463.65pt;height:1.4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1566D47B" wp14:editId="2D3A572F">
              <wp:simplePos x="0" y="0"/>
              <wp:positionH relativeFrom="page">
                <wp:posOffset>1417320</wp:posOffset>
              </wp:positionH>
              <wp:positionV relativeFrom="page">
                <wp:posOffset>354330</wp:posOffset>
              </wp:positionV>
              <wp:extent cx="5180330" cy="3975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033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AA51A" w14:textId="77777777" w:rsidR="000821B7" w:rsidRPr="001E3930" w:rsidRDefault="005E609B" w:rsidP="001E3930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CONSELHO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DIREITOS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MULHER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CMDM</w:t>
                          </w:r>
                          <w:r w:rsidR="001E3930">
                            <w:rPr>
                              <w:b/>
                              <w:i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(Lei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Municipa</w:t>
                          </w:r>
                          <w:r w:rsidR="001E3930">
                            <w:rPr>
                              <w:b/>
                              <w:i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n°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1E3930"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3.176 de 09 de Novembro de 2021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6D4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1.6pt;margin-top:27.9pt;width:407.9pt;height:31.3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" filled="f" stroked="f">
              <v:textbox inset="0,0,0,0">
                <w:txbxContent>
                  <w:p w14:paraId="597AA51A" w14:textId="77777777" w:rsidR="000821B7" w:rsidRPr="001E3930" w:rsidRDefault="005E609B" w:rsidP="001E3930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CONSELHO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MUNICIPAL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DIREITOS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MULHER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–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CMDM</w:t>
                    </w:r>
                    <w:r w:rsidR="001E3930">
                      <w:rPr>
                        <w:b/>
                        <w:i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(Lei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Municipa</w:t>
                    </w:r>
                    <w:r w:rsidR="001E3930">
                      <w:rPr>
                        <w:b/>
                        <w:i/>
                        <w:sz w:val="24"/>
                      </w:rPr>
                      <w:t>l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n°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 w:rsidR="001E3930">
                      <w:rPr>
                        <w:b/>
                        <w:i/>
                        <w:spacing w:val="-1"/>
                        <w:sz w:val="24"/>
                      </w:rPr>
                      <w:t xml:space="preserve">3.176 de 09 de Novembro de 2021 </w:t>
                    </w:r>
                    <w:r>
                      <w:rPr>
                        <w:b/>
                        <w:i/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D8EF" w14:textId="77777777" w:rsidR="00253A9A" w:rsidRDefault="00253A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2DE"/>
    <w:multiLevelType w:val="hybridMultilevel"/>
    <w:tmpl w:val="092AE340"/>
    <w:lvl w:ilvl="0" w:tplc="BFF6B7CA">
      <w:start w:val="1"/>
      <w:numFmt w:val="decimal"/>
      <w:lvlText w:val="%1"/>
      <w:lvlJc w:val="left"/>
      <w:pPr>
        <w:ind w:left="702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56E24EE">
      <w:numFmt w:val="bullet"/>
      <w:lvlText w:val="•"/>
      <w:lvlJc w:val="left"/>
      <w:pPr>
        <w:ind w:left="1638" w:hanging="480"/>
      </w:pPr>
      <w:rPr>
        <w:rFonts w:hint="default"/>
        <w:lang w:val="pt-PT" w:eastAsia="en-US" w:bidi="ar-SA"/>
      </w:rPr>
    </w:lvl>
    <w:lvl w:ilvl="2" w:tplc="096A79A8">
      <w:numFmt w:val="bullet"/>
      <w:lvlText w:val="•"/>
      <w:lvlJc w:val="left"/>
      <w:pPr>
        <w:ind w:left="2577" w:hanging="480"/>
      </w:pPr>
      <w:rPr>
        <w:rFonts w:hint="default"/>
        <w:lang w:val="pt-PT" w:eastAsia="en-US" w:bidi="ar-SA"/>
      </w:rPr>
    </w:lvl>
    <w:lvl w:ilvl="3" w:tplc="B24CA478">
      <w:numFmt w:val="bullet"/>
      <w:lvlText w:val="•"/>
      <w:lvlJc w:val="left"/>
      <w:pPr>
        <w:ind w:left="3515" w:hanging="480"/>
      </w:pPr>
      <w:rPr>
        <w:rFonts w:hint="default"/>
        <w:lang w:val="pt-PT" w:eastAsia="en-US" w:bidi="ar-SA"/>
      </w:rPr>
    </w:lvl>
    <w:lvl w:ilvl="4" w:tplc="2D3486AA">
      <w:numFmt w:val="bullet"/>
      <w:lvlText w:val="•"/>
      <w:lvlJc w:val="left"/>
      <w:pPr>
        <w:ind w:left="4454" w:hanging="480"/>
      </w:pPr>
      <w:rPr>
        <w:rFonts w:hint="default"/>
        <w:lang w:val="pt-PT" w:eastAsia="en-US" w:bidi="ar-SA"/>
      </w:rPr>
    </w:lvl>
    <w:lvl w:ilvl="5" w:tplc="BF5A968E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6" w:tplc="539611A4">
      <w:numFmt w:val="bullet"/>
      <w:lvlText w:val="•"/>
      <w:lvlJc w:val="left"/>
      <w:pPr>
        <w:ind w:left="6331" w:hanging="480"/>
      </w:pPr>
      <w:rPr>
        <w:rFonts w:hint="default"/>
        <w:lang w:val="pt-PT" w:eastAsia="en-US" w:bidi="ar-SA"/>
      </w:rPr>
    </w:lvl>
    <w:lvl w:ilvl="7" w:tplc="441087AC">
      <w:numFmt w:val="bullet"/>
      <w:lvlText w:val="•"/>
      <w:lvlJc w:val="left"/>
      <w:pPr>
        <w:ind w:left="7270" w:hanging="480"/>
      </w:pPr>
      <w:rPr>
        <w:rFonts w:hint="default"/>
        <w:lang w:val="pt-PT" w:eastAsia="en-US" w:bidi="ar-SA"/>
      </w:rPr>
    </w:lvl>
    <w:lvl w:ilvl="8" w:tplc="544A2DB6">
      <w:numFmt w:val="bullet"/>
      <w:lvlText w:val="•"/>
      <w:lvlJc w:val="left"/>
      <w:pPr>
        <w:ind w:left="8209" w:hanging="480"/>
      </w:pPr>
      <w:rPr>
        <w:rFonts w:hint="default"/>
        <w:lang w:val="pt-PT" w:eastAsia="en-US" w:bidi="ar-SA"/>
      </w:rPr>
    </w:lvl>
  </w:abstractNum>
  <w:num w:numId="1" w16cid:durableId="63120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B7"/>
    <w:rsid w:val="00063C53"/>
    <w:rsid w:val="000821B7"/>
    <w:rsid w:val="000924DD"/>
    <w:rsid w:val="00112FC4"/>
    <w:rsid w:val="0012442B"/>
    <w:rsid w:val="001641CF"/>
    <w:rsid w:val="001E3930"/>
    <w:rsid w:val="00253A9A"/>
    <w:rsid w:val="002C5FF4"/>
    <w:rsid w:val="003067B7"/>
    <w:rsid w:val="00310F48"/>
    <w:rsid w:val="003D60AF"/>
    <w:rsid w:val="003E1400"/>
    <w:rsid w:val="00422DE7"/>
    <w:rsid w:val="00435A43"/>
    <w:rsid w:val="00452382"/>
    <w:rsid w:val="00534C7F"/>
    <w:rsid w:val="005645F1"/>
    <w:rsid w:val="00572FD5"/>
    <w:rsid w:val="005844E1"/>
    <w:rsid w:val="005B5C26"/>
    <w:rsid w:val="005E2036"/>
    <w:rsid w:val="005E609B"/>
    <w:rsid w:val="00651BAE"/>
    <w:rsid w:val="00732E5E"/>
    <w:rsid w:val="007A3A86"/>
    <w:rsid w:val="007B4346"/>
    <w:rsid w:val="007B7ACF"/>
    <w:rsid w:val="007F368D"/>
    <w:rsid w:val="008005B6"/>
    <w:rsid w:val="008D1DCA"/>
    <w:rsid w:val="009522AD"/>
    <w:rsid w:val="009968A7"/>
    <w:rsid w:val="009B49E0"/>
    <w:rsid w:val="009B5B85"/>
    <w:rsid w:val="009E0A63"/>
    <w:rsid w:val="00A02299"/>
    <w:rsid w:val="00B507E6"/>
    <w:rsid w:val="00B71BFE"/>
    <w:rsid w:val="00B7787E"/>
    <w:rsid w:val="00BF7902"/>
    <w:rsid w:val="00C202CB"/>
    <w:rsid w:val="00C25435"/>
    <w:rsid w:val="00CA070D"/>
    <w:rsid w:val="00CA4F0F"/>
    <w:rsid w:val="00CD413D"/>
    <w:rsid w:val="00D0642D"/>
    <w:rsid w:val="00D12732"/>
    <w:rsid w:val="00D8221A"/>
    <w:rsid w:val="00E25321"/>
    <w:rsid w:val="00E45C64"/>
    <w:rsid w:val="00E539A9"/>
    <w:rsid w:val="00E549AD"/>
    <w:rsid w:val="00E71DCD"/>
    <w:rsid w:val="00F01128"/>
    <w:rsid w:val="00F1226F"/>
    <w:rsid w:val="00F306C5"/>
    <w:rsid w:val="00F426D3"/>
    <w:rsid w:val="00F74190"/>
    <w:rsid w:val="00FB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8D853"/>
  <w15:docId w15:val="{D616480F-F8E6-46E9-BAC3-8FBCFB51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7"/>
      <w:ind w:left="702" w:hanging="6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 w:line="321" w:lineRule="exact"/>
      <w:ind w:left="20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37"/>
      <w:ind w:left="702" w:hanging="6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71D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DC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1D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DCD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B7787E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character" w:customStyle="1" w:styleId="fontstyle01">
    <w:name w:val="fontstyle01"/>
    <w:rsid w:val="00B7787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7787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Campos de Júlio-MT</dc:creator>
  <cp:lastModifiedBy>DANIELA CRISTINA SILVEIRA MARSOLA STEL</cp:lastModifiedBy>
  <cp:revision>2</cp:revision>
  <cp:lastPrinted>2022-11-07T15:21:00Z</cp:lastPrinted>
  <dcterms:created xsi:type="dcterms:W3CDTF">2022-11-23T15:06:00Z</dcterms:created>
  <dcterms:modified xsi:type="dcterms:W3CDTF">2022-11-23T15:06:00Z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2022-08-02T00:00:00Z</vt:filetime>
  </property>
</Properties>
</file>